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EBDF" w14:textId="77777777" w:rsidR="000F08E4" w:rsidRDefault="00E34806" w:rsidP="000F08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 xml:space="preserve">Договор возмездного оказания услуг </w:t>
      </w:r>
    </w:p>
    <w:p w14:paraId="457C9BE4" w14:textId="1245C394" w:rsidR="00E34806" w:rsidRPr="009F1B15" w:rsidRDefault="00E34806" w:rsidP="009F1B15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по организации участия в конференции</w:t>
      </w:r>
      <w:r w:rsidR="000F08E4">
        <w:rPr>
          <w:rFonts w:ascii="Times New Roman" w:hAnsi="Times New Roman" w:cs="Times New Roman"/>
          <w:b/>
          <w:bCs/>
        </w:rPr>
        <w:t xml:space="preserve"> № ___________</w:t>
      </w:r>
    </w:p>
    <w:p w14:paraId="587551F1" w14:textId="08B616E8" w:rsidR="00E34806" w:rsidRDefault="00E34806" w:rsidP="009F1B15">
      <w:pPr>
        <w:tabs>
          <w:tab w:val="left" w:pos="6379"/>
        </w:tabs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 xml:space="preserve">г. </w:t>
      </w:r>
      <w:r w:rsidR="009F1B15">
        <w:rPr>
          <w:rFonts w:ascii="Times New Roman" w:hAnsi="Times New Roman" w:cs="Times New Roman"/>
          <w:b/>
          <w:bCs/>
        </w:rPr>
        <w:t xml:space="preserve">Москва </w:t>
      </w:r>
      <w:r w:rsidR="009F1B15">
        <w:rPr>
          <w:rFonts w:ascii="Times New Roman" w:hAnsi="Times New Roman" w:cs="Times New Roman"/>
          <w:b/>
          <w:bCs/>
        </w:rPr>
        <w:tab/>
      </w:r>
      <w:r w:rsidRPr="009F1B15">
        <w:rPr>
          <w:rFonts w:ascii="Times New Roman" w:hAnsi="Times New Roman" w:cs="Times New Roman"/>
          <w:b/>
          <w:bCs/>
        </w:rPr>
        <w:t>«</w:t>
      </w:r>
      <w:r w:rsidR="009F1B15">
        <w:rPr>
          <w:rFonts w:ascii="Times New Roman" w:hAnsi="Times New Roman" w:cs="Times New Roman"/>
          <w:b/>
          <w:bCs/>
        </w:rPr>
        <w:t>___</w:t>
      </w:r>
      <w:r w:rsidRPr="009F1B15">
        <w:rPr>
          <w:rFonts w:ascii="Times New Roman" w:hAnsi="Times New Roman" w:cs="Times New Roman"/>
          <w:b/>
          <w:bCs/>
        </w:rPr>
        <w:t>_» ___</w:t>
      </w:r>
      <w:r w:rsidR="009F1B15">
        <w:rPr>
          <w:rFonts w:ascii="Times New Roman" w:hAnsi="Times New Roman" w:cs="Times New Roman"/>
          <w:b/>
          <w:bCs/>
        </w:rPr>
        <w:t>___</w:t>
      </w:r>
      <w:r w:rsidRPr="009F1B15">
        <w:rPr>
          <w:rFonts w:ascii="Times New Roman" w:hAnsi="Times New Roman" w:cs="Times New Roman"/>
          <w:b/>
          <w:bCs/>
        </w:rPr>
        <w:t>_____ 20</w:t>
      </w:r>
      <w:r w:rsidR="009F1B15">
        <w:rPr>
          <w:rFonts w:ascii="Times New Roman" w:hAnsi="Times New Roman" w:cs="Times New Roman"/>
          <w:b/>
          <w:bCs/>
        </w:rPr>
        <w:t>___</w:t>
      </w:r>
      <w:r w:rsidRPr="009F1B15">
        <w:rPr>
          <w:rFonts w:ascii="Times New Roman" w:hAnsi="Times New Roman" w:cs="Times New Roman"/>
          <w:b/>
          <w:bCs/>
        </w:rPr>
        <w:t xml:space="preserve"> г.</w:t>
      </w:r>
    </w:p>
    <w:p w14:paraId="601CEC32" w14:textId="77777777" w:rsidR="009F1B15" w:rsidRPr="009F1B15" w:rsidRDefault="009F1B15" w:rsidP="009F1B15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</w:p>
    <w:p w14:paraId="27D57BC5" w14:textId="128FD48D" w:rsidR="00E34806" w:rsidRPr="009F1B15" w:rsidRDefault="009F1B15" w:rsidP="009F1B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Фонд технологического лидерства МГТУ им. Н.Э. Баумана</w:t>
      </w:r>
      <w:r w:rsidR="00E34806" w:rsidRPr="009F1B15">
        <w:rPr>
          <w:rFonts w:ascii="Times New Roman" w:hAnsi="Times New Roman" w:cs="Times New Roman"/>
        </w:rPr>
        <w:t>, именуемое в дальнейшем «</w:t>
      </w:r>
      <w:r w:rsidR="00E34806" w:rsidRPr="009F1B15">
        <w:rPr>
          <w:rFonts w:ascii="Times New Roman" w:hAnsi="Times New Roman" w:cs="Times New Roman"/>
          <w:b/>
          <w:bCs/>
        </w:rPr>
        <w:t>Исполнитель</w:t>
      </w:r>
      <w:r w:rsidR="00E34806" w:rsidRPr="009F1B15"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</w:rPr>
        <w:t xml:space="preserve">Президента Фонда </w:t>
      </w:r>
      <w:proofErr w:type="spellStart"/>
      <w:r>
        <w:rPr>
          <w:rFonts w:ascii="Times New Roman" w:hAnsi="Times New Roman" w:cs="Times New Roman"/>
        </w:rPr>
        <w:t>Лоханова</w:t>
      </w:r>
      <w:proofErr w:type="spellEnd"/>
      <w:r>
        <w:rPr>
          <w:rFonts w:ascii="Times New Roman" w:hAnsi="Times New Roman" w:cs="Times New Roman"/>
        </w:rPr>
        <w:t xml:space="preserve"> Игоря Викторовича</w:t>
      </w:r>
      <w:r w:rsidR="00E34806" w:rsidRPr="009F1B15">
        <w:rPr>
          <w:rFonts w:ascii="Times New Roman" w:hAnsi="Times New Roman" w:cs="Times New Roman"/>
        </w:rPr>
        <w:t>, действующего на основании Устава, с одной стороны, и</w:t>
      </w:r>
      <w:r w:rsidR="00AA0B46">
        <w:rPr>
          <w:rFonts w:ascii="Times New Roman" w:hAnsi="Times New Roman" w:cs="Times New Roman"/>
        </w:rPr>
        <w:t xml:space="preserve"> </w:t>
      </w:r>
    </w:p>
    <w:p w14:paraId="67EB4146" w14:textId="6AF095F9" w:rsidR="00E34806" w:rsidRPr="009F1B15" w:rsidRDefault="00800237" w:rsidP="009F1B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</w:t>
      </w:r>
      <w:r w:rsidR="00AA0B46">
        <w:rPr>
          <w:rFonts w:ascii="Times New Roman" w:hAnsi="Times New Roman" w:cs="Times New Roman"/>
          <w:b/>
          <w:bCs/>
          <w:u w:val="single"/>
        </w:rPr>
        <w:t>(наименование организации)</w:t>
      </w:r>
      <w:r>
        <w:rPr>
          <w:rFonts w:ascii="Times New Roman" w:hAnsi="Times New Roman" w:cs="Times New Roman"/>
          <w:b/>
          <w:bCs/>
        </w:rPr>
        <w:t xml:space="preserve">___________, </w:t>
      </w:r>
      <w:r w:rsidR="00E34806" w:rsidRPr="009F1B15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ое</w:t>
      </w:r>
      <w:r w:rsidR="00E34806" w:rsidRPr="009F1B15">
        <w:rPr>
          <w:rFonts w:ascii="Times New Roman" w:hAnsi="Times New Roman" w:cs="Times New Roman"/>
        </w:rPr>
        <w:t xml:space="preserve"> в дальнейшем «</w:t>
      </w:r>
      <w:r w:rsidR="00E34806" w:rsidRPr="009F1B15">
        <w:rPr>
          <w:rFonts w:ascii="Times New Roman" w:hAnsi="Times New Roman" w:cs="Times New Roman"/>
          <w:b/>
          <w:bCs/>
        </w:rPr>
        <w:t>Заказчик</w:t>
      </w:r>
      <w:r w:rsidR="00E34806" w:rsidRPr="009F1B15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в лице ______________________________________________, действующего на основании _______________ </w:t>
      </w:r>
      <w:r w:rsidR="00E34806" w:rsidRPr="009F1B15">
        <w:rPr>
          <w:rFonts w:ascii="Times New Roman" w:hAnsi="Times New Roman" w:cs="Times New Roman"/>
        </w:rPr>
        <w:t>с другой стороны,</w:t>
      </w:r>
      <w:r w:rsidR="009F1B15">
        <w:rPr>
          <w:rFonts w:ascii="Times New Roman" w:hAnsi="Times New Roman" w:cs="Times New Roman"/>
        </w:rPr>
        <w:t xml:space="preserve"> а </w:t>
      </w:r>
      <w:r w:rsidR="00E34806" w:rsidRPr="009F1B15">
        <w:rPr>
          <w:rFonts w:ascii="Times New Roman" w:hAnsi="Times New Roman" w:cs="Times New Roman"/>
        </w:rPr>
        <w:t>вместе именуемые «Стороны», заключили настоящий Договор о нижеследующем:</w:t>
      </w:r>
    </w:p>
    <w:p w14:paraId="473410D1" w14:textId="77777777" w:rsidR="00E34806" w:rsidRPr="009F1B15" w:rsidRDefault="00E34806" w:rsidP="009F1B15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1. ПРЕДМЕТ ДОГОВОРА</w:t>
      </w:r>
    </w:p>
    <w:p w14:paraId="503CE064" w14:textId="4373FD58" w:rsidR="00E34806" w:rsidRPr="009F1B15" w:rsidRDefault="00E34806" w:rsidP="009F1B15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1.1. Исполнитель обязуется оказать Заказчику услуги по организации </w:t>
      </w:r>
      <w:r w:rsidR="0075112C" w:rsidRPr="009F1B15">
        <w:rPr>
          <w:rFonts w:ascii="Times New Roman" w:hAnsi="Times New Roman" w:cs="Times New Roman"/>
        </w:rPr>
        <w:t xml:space="preserve">участия </w:t>
      </w:r>
      <w:r w:rsidR="004D0F45">
        <w:rPr>
          <w:rFonts w:ascii="Times New Roman" w:hAnsi="Times New Roman" w:cs="Times New Roman"/>
        </w:rPr>
        <w:t>представителя(ей) Заказчика</w:t>
      </w:r>
      <w:r w:rsidR="0075112C">
        <w:rPr>
          <w:rFonts w:ascii="Times New Roman" w:hAnsi="Times New Roman" w:cs="Times New Roman"/>
        </w:rPr>
        <w:t xml:space="preserve"> </w:t>
      </w:r>
      <w:r w:rsidRPr="009F1B15">
        <w:rPr>
          <w:rFonts w:ascii="Times New Roman" w:hAnsi="Times New Roman" w:cs="Times New Roman"/>
        </w:rPr>
        <w:t xml:space="preserve">в международной научно-практической конференции </w:t>
      </w:r>
      <w:r w:rsidRPr="00E20FD1">
        <w:rPr>
          <w:rFonts w:ascii="Times New Roman" w:hAnsi="Times New Roman" w:cs="Times New Roman"/>
        </w:rPr>
        <w:t>«</w:t>
      </w:r>
      <w:r w:rsidR="00E20FD1" w:rsidRPr="00E20FD1">
        <w:rPr>
          <w:rFonts w:ascii="Times New Roman" w:hAnsi="Times New Roman" w:cs="Times New Roman"/>
        </w:rPr>
        <w:t xml:space="preserve">3rd Open BRICS+ Conference </w:t>
      </w:r>
      <w:proofErr w:type="spellStart"/>
      <w:r w:rsidR="00E20FD1" w:rsidRPr="00E20FD1">
        <w:rPr>
          <w:rFonts w:ascii="Times New Roman" w:hAnsi="Times New Roman" w:cs="Times New Roman"/>
        </w:rPr>
        <w:t>on</w:t>
      </w:r>
      <w:proofErr w:type="spellEnd"/>
      <w:r w:rsidR="00E20FD1" w:rsidRPr="00E20FD1">
        <w:rPr>
          <w:rFonts w:ascii="Times New Roman" w:hAnsi="Times New Roman" w:cs="Times New Roman"/>
        </w:rPr>
        <w:t xml:space="preserve"> </w:t>
      </w:r>
      <w:proofErr w:type="spellStart"/>
      <w:r w:rsidR="00E20FD1" w:rsidRPr="00E20FD1">
        <w:rPr>
          <w:rFonts w:ascii="Times New Roman" w:hAnsi="Times New Roman" w:cs="Times New Roman"/>
        </w:rPr>
        <w:t>Novel</w:t>
      </w:r>
      <w:proofErr w:type="spellEnd"/>
      <w:r w:rsidR="00E20FD1" w:rsidRPr="00E20FD1">
        <w:rPr>
          <w:rFonts w:ascii="Times New Roman" w:hAnsi="Times New Roman" w:cs="Times New Roman"/>
        </w:rPr>
        <w:t xml:space="preserve"> </w:t>
      </w:r>
      <w:proofErr w:type="spellStart"/>
      <w:r w:rsidR="00E20FD1" w:rsidRPr="00E20FD1">
        <w:rPr>
          <w:rFonts w:ascii="Times New Roman" w:hAnsi="Times New Roman" w:cs="Times New Roman"/>
        </w:rPr>
        <w:t>Materials</w:t>
      </w:r>
      <w:proofErr w:type="spellEnd"/>
      <w:r w:rsidR="00E20FD1" w:rsidRPr="00E20FD1">
        <w:rPr>
          <w:rFonts w:ascii="Times New Roman" w:hAnsi="Times New Roman" w:cs="Times New Roman"/>
        </w:rPr>
        <w:t xml:space="preserve"> </w:t>
      </w:r>
      <w:proofErr w:type="spellStart"/>
      <w:r w:rsidR="00E20FD1" w:rsidRPr="00E20FD1">
        <w:rPr>
          <w:rFonts w:ascii="Times New Roman" w:hAnsi="Times New Roman" w:cs="Times New Roman"/>
        </w:rPr>
        <w:t>and</w:t>
      </w:r>
      <w:proofErr w:type="spellEnd"/>
      <w:r w:rsidR="00E20FD1" w:rsidRPr="00E20FD1">
        <w:rPr>
          <w:rFonts w:ascii="Times New Roman" w:hAnsi="Times New Roman" w:cs="Times New Roman"/>
        </w:rPr>
        <w:t xml:space="preserve"> Devices (BRICS+3OCNMD)</w:t>
      </w:r>
      <w:r w:rsidRPr="009F1B15">
        <w:rPr>
          <w:rFonts w:ascii="Times New Roman" w:hAnsi="Times New Roman" w:cs="Times New Roman"/>
        </w:rPr>
        <w:t xml:space="preserve">», проводимой </w:t>
      </w:r>
      <w:r w:rsidR="00E20FD1">
        <w:rPr>
          <w:rFonts w:ascii="Times New Roman" w:hAnsi="Times New Roman" w:cs="Times New Roman"/>
        </w:rPr>
        <w:t>19.05.2026</w:t>
      </w:r>
      <w:r w:rsidRPr="009F1B15">
        <w:rPr>
          <w:rFonts w:ascii="Times New Roman" w:hAnsi="Times New Roman" w:cs="Times New Roman"/>
        </w:rPr>
        <w:t xml:space="preserve"> – </w:t>
      </w:r>
      <w:r w:rsidR="00E20FD1">
        <w:rPr>
          <w:rFonts w:ascii="Times New Roman" w:hAnsi="Times New Roman" w:cs="Times New Roman"/>
        </w:rPr>
        <w:t>22.05.2026</w:t>
      </w:r>
      <w:r w:rsidRPr="009F1B15">
        <w:rPr>
          <w:rFonts w:ascii="Times New Roman" w:hAnsi="Times New Roman" w:cs="Times New Roman"/>
        </w:rPr>
        <w:t xml:space="preserve"> по адресу: </w:t>
      </w:r>
      <w:r w:rsidR="00E20FD1">
        <w:rPr>
          <w:rFonts w:ascii="Times New Roman" w:hAnsi="Times New Roman" w:cs="Times New Roman"/>
        </w:rPr>
        <w:t>г. Москва, Бригадирский переулок, 13, В4К</w:t>
      </w:r>
      <w:r w:rsidRPr="009F1B15">
        <w:rPr>
          <w:rFonts w:ascii="Times New Roman" w:hAnsi="Times New Roman" w:cs="Times New Roman"/>
        </w:rPr>
        <w:t xml:space="preserve"> (далее – «Конференция»), а Заказчик обязуется принять эти услуги и оплатить их в порядке и размере, предусмотренном настоящим Договором.</w:t>
      </w:r>
    </w:p>
    <w:p w14:paraId="2987059E" w14:textId="77777777" w:rsidR="00E34806" w:rsidRPr="009F1B15" w:rsidRDefault="00E34806" w:rsidP="00E34806">
      <w:p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1.2. Перечень оказываемых услуг включает:</w:t>
      </w:r>
    </w:p>
    <w:p w14:paraId="3BEF583D" w14:textId="77777777" w:rsidR="00E34806" w:rsidRPr="009F1B15" w:rsidRDefault="00E34806" w:rsidP="00DB28C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предоставление доступа к мероприятиям Конференции в соответствии с выбранным форматом участия;</w:t>
      </w:r>
    </w:p>
    <w:p w14:paraId="6818EDD4" w14:textId="60F00CA8" w:rsidR="00E34806" w:rsidRPr="009F1B15" w:rsidRDefault="00E34806" w:rsidP="00DB28C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размещение </w:t>
      </w:r>
      <w:r w:rsidRPr="009F1B15">
        <w:rPr>
          <w:rFonts w:ascii="Times New Roman" w:hAnsi="Times New Roman" w:cs="Times New Roman"/>
        </w:rPr>
        <w:t xml:space="preserve">материалов Заказчика (тезисов/доклада) в сборнике трудов Конференции (при условии </w:t>
      </w:r>
      <w:r w:rsidR="00FF6015">
        <w:rPr>
          <w:rFonts w:ascii="Times New Roman" w:hAnsi="Times New Roman" w:cs="Times New Roman"/>
        </w:rPr>
        <w:t>утверждения материалов</w:t>
      </w:r>
      <w:r w:rsidRPr="009F1B15">
        <w:rPr>
          <w:rFonts w:ascii="Times New Roman" w:hAnsi="Times New Roman" w:cs="Times New Roman"/>
        </w:rPr>
        <w:t xml:space="preserve"> программн</w:t>
      </w:r>
      <w:r w:rsidR="00FF6015">
        <w:rPr>
          <w:rFonts w:ascii="Times New Roman" w:hAnsi="Times New Roman" w:cs="Times New Roman"/>
        </w:rPr>
        <w:t>ым</w:t>
      </w:r>
      <w:r w:rsidRPr="009F1B15">
        <w:rPr>
          <w:rFonts w:ascii="Times New Roman" w:hAnsi="Times New Roman" w:cs="Times New Roman"/>
        </w:rPr>
        <w:t xml:space="preserve"> комитет</w:t>
      </w:r>
      <w:r w:rsidR="00FF6015">
        <w:rPr>
          <w:rFonts w:ascii="Times New Roman" w:hAnsi="Times New Roman" w:cs="Times New Roman"/>
        </w:rPr>
        <w:t>ом</w:t>
      </w:r>
      <w:r w:rsidRPr="009F1B15">
        <w:rPr>
          <w:rFonts w:ascii="Times New Roman" w:hAnsi="Times New Roman" w:cs="Times New Roman"/>
        </w:rPr>
        <w:t>);</w:t>
      </w:r>
    </w:p>
    <w:p w14:paraId="1F68DDC5" w14:textId="77777777" w:rsidR="00E34806" w:rsidRPr="009F1B15" w:rsidRDefault="00E34806" w:rsidP="00E348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обеспечение рабочего места на сессиях Конференции;</w:t>
      </w:r>
    </w:p>
    <w:p w14:paraId="15109CCB" w14:textId="77777777" w:rsidR="00E34806" w:rsidRPr="009F1B15" w:rsidRDefault="00E34806" w:rsidP="00E348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предоставление информационных материалов участника;</w:t>
      </w:r>
    </w:p>
    <w:p w14:paraId="395BE380" w14:textId="77777777" w:rsidR="00E34806" w:rsidRPr="009F1B15" w:rsidRDefault="00E34806" w:rsidP="00E348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организация кофе-брейков и иных предусмотренных программой мероприятий;</w:t>
      </w:r>
    </w:p>
    <w:p w14:paraId="1533717B" w14:textId="5C87B6F9" w:rsidR="00E34806" w:rsidRPr="009F1B15" w:rsidRDefault="00E34806" w:rsidP="00E348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иные услуги, указанные в Приложении № 1 к настоящему Договору.</w:t>
      </w:r>
    </w:p>
    <w:p w14:paraId="71953633" w14:textId="34242322" w:rsidR="00E34806" w:rsidRPr="001255E5" w:rsidRDefault="00E34806" w:rsidP="00E34806">
      <w:p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1.3. Услуги оказываются в срок </w:t>
      </w:r>
      <w:r w:rsidRPr="00FF6015">
        <w:rPr>
          <w:rFonts w:ascii="Times New Roman" w:hAnsi="Times New Roman" w:cs="Times New Roman"/>
        </w:rPr>
        <w:t>с «</w:t>
      </w:r>
      <w:r w:rsidR="00FF6015" w:rsidRPr="00FF6015">
        <w:rPr>
          <w:rFonts w:ascii="Times New Roman" w:hAnsi="Times New Roman" w:cs="Times New Roman"/>
        </w:rPr>
        <w:t>19</w:t>
      </w:r>
      <w:r w:rsidRPr="00FF6015">
        <w:rPr>
          <w:rFonts w:ascii="Times New Roman" w:hAnsi="Times New Roman" w:cs="Times New Roman"/>
          <w:bCs/>
          <w:iCs/>
        </w:rPr>
        <w:t>»</w:t>
      </w:r>
      <w:r w:rsidR="00FF6015" w:rsidRPr="00FF6015">
        <w:rPr>
          <w:rFonts w:ascii="Times New Roman" w:hAnsi="Times New Roman" w:cs="Times New Roman"/>
          <w:bCs/>
          <w:iCs/>
        </w:rPr>
        <w:t xml:space="preserve"> мая</w:t>
      </w:r>
      <w:r w:rsidRPr="00FF6015">
        <w:rPr>
          <w:rFonts w:ascii="Times New Roman" w:hAnsi="Times New Roman" w:cs="Times New Roman"/>
          <w:bCs/>
          <w:iCs/>
        </w:rPr>
        <w:t xml:space="preserve"> 20</w:t>
      </w:r>
      <w:r w:rsidR="00FF6015" w:rsidRPr="00FF6015">
        <w:rPr>
          <w:rFonts w:ascii="Times New Roman" w:hAnsi="Times New Roman" w:cs="Times New Roman"/>
          <w:bCs/>
          <w:iCs/>
        </w:rPr>
        <w:t>26</w:t>
      </w:r>
      <w:r w:rsidRPr="00FF6015">
        <w:rPr>
          <w:rFonts w:ascii="Times New Roman" w:hAnsi="Times New Roman" w:cs="Times New Roman"/>
          <w:iCs/>
        </w:rPr>
        <w:t xml:space="preserve"> г. по «</w:t>
      </w:r>
      <w:r w:rsidR="00FF6015" w:rsidRPr="00FF6015">
        <w:rPr>
          <w:rFonts w:ascii="Times New Roman" w:hAnsi="Times New Roman" w:cs="Times New Roman"/>
          <w:iCs/>
        </w:rPr>
        <w:t>22</w:t>
      </w:r>
      <w:r w:rsidRPr="00FF6015">
        <w:rPr>
          <w:rFonts w:ascii="Times New Roman" w:hAnsi="Times New Roman" w:cs="Times New Roman"/>
          <w:bCs/>
        </w:rPr>
        <w:t xml:space="preserve">» </w:t>
      </w:r>
      <w:r w:rsidR="00FF6015" w:rsidRPr="00FF6015">
        <w:rPr>
          <w:rFonts w:ascii="Times New Roman" w:hAnsi="Times New Roman" w:cs="Times New Roman"/>
          <w:bCs/>
        </w:rPr>
        <w:t>мая</w:t>
      </w:r>
      <w:r w:rsidRPr="00FF6015">
        <w:rPr>
          <w:rFonts w:ascii="Times New Roman" w:hAnsi="Times New Roman" w:cs="Times New Roman"/>
          <w:bCs/>
        </w:rPr>
        <w:t xml:space="preserve"> 20</w:t>
      </w:r>
      <w:r w:rsidR="00FF6015" w:rsidRPr="00FF6015">
        <w:rPr>
          <w:rFonts w:ascii="Times New Roman" w:hAnsi="Times New Roman" w:cs="Times New Roman"/>
          <w:bCs/>
        </w:rPr>
        <w:t>26</w:t>
      </w:r>
      <w:r w:rsidRPr="00FF6015">
        <w:rPr>
          <w:rFonts w:ascii="Times New Roman" w:hAnsi="Times New Roman" w:cs="Times New Roman"/>
        </w:rPr>
        <w:t xml:space="preserve"> г.</w:t>
      </w:r>
      <w:r w:rsidRPr="001255E5">
        <w:rPr>
          <w:rFonts w:ascii="Times New Roman" w:hAnsi="Times New Roman" w:cs="Times New Roman"/>
        </w:rPr>
        <w:t xml:space="preserve"> </w:t>
      </w:r>
    </w:p>
    <w:p w14:paraId="1BBFA277" w14:textId="77777777" w:rsidR="00E34806" w:rsidRPr="009F1B15" w:rsidRDefault="00E34806" w:rsidP="001255E5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2. СТОИМОСТЬ УСЛУГ И ПОРЯДОК РАСЧЕТОВ</w:t>
      </w:r>
    </w:p>
    <w:p w14:paraId="21C862DC" w14:textId="121B2891" w:rsidR="00E34806" w:rsidRPr="009F1B15" w:rsidRDefault="00E34806" w:rsidP="001255E5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2.1. Стоимость услуг по настоящему Договору составляет </w:t>
      </w:r>
      <w:r w:rsidRPr="007F7BDE">
        <w:rPr>
          <w:rFonts w:ascii="Times New Roman" w:hAnsi="Times New Roman" w:cs="Times New Roman"/>
          <w:b/>
          <w:bCs/>
          <w:highlight w:val="yellow"/>
        </w:rPr>
        <w:t xml:space="preserve">________ </w:t>
      </w:r>
      <w:r w:rsidR="001255E5" w:rsidRPr="007F7BDE">
        <w:rPr>
          <w:rFonts w:ascii="Times New Roman" w:hAnsi="Times New Roman" w:cs="Times New Roman"/>
          <w:b/>
          <w:bCs/>
          <w:highlight w:val="yellow"/>
        </w:rPr>
        <w:t xml:space="preserve">(сумма прописью) </w:t>
      </w:r>
      <w:r w:rsidRPr="007F7BDE">
        <w:rPr>
          <w:rFonts w:ascii="Times New Roman" w:hAnsi="Times New Roman" w:cs="Times New Roman"/>
          <w:b/>
          <w:bCs/>
          <w:highlight w:val="yellow"/>
        </w:rPr>
        <w:t>рублей __ копеек</w:t>
      </w:r>
      <w:r w:rsidR="000837B0">
        <w:rPr>
          <w:rFonts w:ascii="Times New Roman" w:hAnsi="Times New Roman" w:cs="Times New Roman"/>
          <w:b/>
          <w:bCs/>
          <w:highlight w:val="yellow"/>
        </w:rPr>
        <w:t>,</w:t>
      </w:r>
      <w:r w:rsidR="000837B0" w:rsidRPr="000837B0">
        <w:rPr>
          <w:rFonts w:ascii="Times New Roman" w:hAnsi="Times New Roman" w:cs="Times New Roman"/>
          <w:b/>
          <w:bCs/>
        </w:rPr>
        <w:t xml:space="preserve"> </w:t>
      </w:r>
      <w:r w:rsidRPr="000837B0">
        <w:rPr>
          <w:rFonts w:ascii="Times New Roman" w:hAnsi="Times New Roman" w:cs="Times New Roman"/>
        </w:rPr>
        <w:t xml:space="preserve">НДС </w:t>
      </w:r>
      <w:r w:rsidR="000837B0">
        <w:rPr>
          <w:rFonts w:ascii="Times New Roman" w:hAnsi="Times New Roman" w:cs="Times New Roman"/>
        </w:rPr>
        <w:t>не облагается</w:t>
      </w:r>
      <w:r w:rsidR="007C6A95">
        <w:rPr>
          <w:rFonts w:ascii="Times New Roman" w:hAnsi="Times New Roman" w:cs="Times New Roman"/>
        </w:rPr>
        <w:t>,</w:t>
      </w:r>
      <w:r w:rsidR="000837B0">
        <w:rPr>
          <w:rFonts w:ascii="Times New Roman" w:hAnsi="Times New Roman" w:cs="Times New Roman"/>
        </w:rPr>
        <w:t xml:space="preserve"> </w:t>
      </w:r>
      <w:r w:rsidRPr="009F1B15">
        <w:rPr>
          <w:rFonts w:ascii="Times New Roman" w:hAnsi="Times New Roman" w:cs="Times New Roman"/>
        </w:rPr>
        <w:t>и определяется как организационный взнос за участие в Конференции.</w:t>
      </w:r>
    </w:p>
    <w:p w14:paraId="1F854B2B" w14:textId="5698E483" w:rsidR="00E34806" w:rsidRPr="009F1B15" w:rsidRDefault="00E34806" w:rsidP="00800237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2.2. Оплата производится Заказчиком путем перечисления денежных средств на расчетный счет Исполнителя </w:t>
      </w:r>
      <w:r w:rsidR="00941680">
        <w:rPr>
          <w:rFonts w:ascii="Times New Roman" w:hAnsi="Times New Roman" w:cs="Times New Roman"/>
        </w:rPr>
        <w:t xml:space="preserve">по реквизитам, указанным в 8 разделе Договора </w:t>
      </w:r>
      <w:r w:rsidRPr="009F1B15">
        <w:rPr>
          <w:rFonts w:ascii="Times New Roman" w:hAnsi="Times New Roman" w:cs="Times New Roman"/>
        </w:rPr>
        <w:t xml:space="preserve">не позднее </w:t>
      </w:r>
      <w:r w:rsidR="00FF6015" w:rsidRPr="00FF6015">
        <w:rPr>
          <w:rFonts w:ascii="Times New Roman" w:hAnsi="Times New Roman" w:cs="Times New Roman"/>
        </w:rPr>
        <w:t>1</w:t>
      </w:r>
      <w:r w:rsidR="007F7BDE" w:rsidRPr="00FF6015">
        <w:rPr>
          <w:rFonts w:ascii="Times New Roman" w:hAnsi="Times New Roman" w:cs="Times New Roman"/>
        </w:rPr>
        <w:t>0 дней</w:t>
      </w:r>
      <w:r w:rsidR="007F7BDE">
        <w:rPr>
          <w:rFonts w:ascii="Times New Roman" w:hAnsi="Times New Roman" w:cs="Times New Roman"/>
        </w:rPr>
        <w:t xml:space="preserve"> до начала Конференции</w:t>
      </w:r>
    </w:p>
    <w:p w14:paraId="2D005BDA" w14:textId="1F5F93C0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941680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 Датой исполнения обязанности по оплате считается дата поступления денежных средств на расчетный счет Исполнителя.</w:t>
      </w:r>
    </w:p>
    <w:p w14:paraId="01D09802" w14:textId="77777777" w:rsidR="00E34806" w:rsidRPr="009F1B15" w:rsidRDefault="00E34806" w:rsidP="00941680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lastRenderedPageBreak/>
        <w:t>3. ПРАВА И ОБЯЗАННОСТИ СТОРОН</w:t>
      </w:r>
    </w:p>
    <w:p w14:paraId="3A644816" w14:textId="77777777" w:rsidR="00E34806" w:rsidRPr="000F08E4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3.1. </w:t>
      </w:r>
      <w:r w:rsidRPr="000F08E4">
        <w:rPr>
          <w:rFonts w:ascii="Times New Roman" w:hAnsi="Times New Roman" w:cs="Times New Roman"/>
          <w:bCs/>
        </w:rPr>
        <w:t>Исполнитель обязан</w:t>
      </w:r>
      <w:r w:rsidRPr="000F08E4">
        <w:rPr>
          <w:rFonts w:ascii="Times New Roman" w:hAnsi="Times New Roman" w:cs="Times New Roman"/>
        </w:rPr>
        <w:t>:</w:t>
      </w:r>
    </w:p>
    <w:p w14:paraId="342E5926" w14:textId="77777777" w:rsidR="00E34806" w:rsidRPr="000F08E4" w:rsidRDefault="00E34806" w:rsidP="0094168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08E4">
        <w:rPr>
          <w:rFonts w:ascii="Times New Roman" w:hAnsi="Times New Roman" w:cs="Times New Roman"/>
        </w:rPr>
        <w:t>оказать услуги надлежащего качества в сроки, указанные в п. 1.3 настоящего Договора;</w:t>
      </w:r>
    </w:p>
    <w:p w14:paraId="711ED986" w14:textId="77777777" w:rsidR="00E34806" w:rsidRPr="000F08E4" w:rsidRDefault="00E34806" w:rsidP="0094168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08E4">
        <w:rPr>
          <w:rFonts w:ascii="Times New Roman" w:hAnsi="Times New Roman" w:cs="Times New Roman"/>
        </w:rPr>
        <w:t>предоставить Заказчику подтверждение оплаты организационного взноса;</w:t>
      </w:r>
    </w:p>
    <w:p w14:paraId="5AE673E3" w14:textId="77777777" w:rsidR="00E34806" w:rsidRPr="000F08E4" w:rsidRDefault="00E34806" w:rsidP="00941680">
      <w:pPr>
        <w:jc w:val="both"/>
        <w:rPr>
          <w:rFonts w:ascii="Times New Roman" w:hAnsi="Times New Roman" w:cs="Times New Roman"/>
        </w:rPr>
      </w:pPr>
      <w:r w:rsidRPr="000F08E4">
        <w:rPr>
          <w:rFonts w:ascii="Times New Roman" w:hAnsi="Times New Roman" w:cs="Times New Roman"/>
        </w:rPr>
        <w:t xml:space="preserve">3.2. </w:t>
      </w:r>
      <w:r w:rsidRPr="000F08E4">
        <w:rPr>
          <w:rFonts w:ascii="Times New Roman" w:hAnsi="Times New Roman" w:cs="Times New Roman"/>
          <w:bCs/>
        </w:rPr>
        <w:t>Заказчик обязан</w:t>
      </w:r>
      <w:r w:rsidRPr="000F08E4">
        <w:rPr>
          <w:rFonts w:ascii="Times New Roman" w:hAnsi="Times New Roman" w:cs="Times New Roman"/>
        </w:rPr>
        <w:t>:</w:t>
      </w:r>
    </w:p>
    <w:p w14:paraId="55F8A36E" w14:textId="77777777" w:rsidR="00E34806" w:rsidRPr="009F1B15" w:rsidRDefault="00E34806" w:rsidP="0094168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своевременно оплатить услуги в порядке, предусмотренном разделом 2 Договора;</w:t>
      </w:r>
    </w:p>
    <w:p w14:paraId="3EA2963E" w14:textId="6A69AB37" w:rsidR="00E34806" w:rsidRPr="009F1B15" w:rsidRDefault="000A0B9E" w:rsidP="0094168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87F36">
        <w:rPr>
          <w:rFonts w:ascii="Times New Roman" w:hAnsi="Times New Roman" w:cs="Times New Roman"/>
        </w:rPr>
        <w:t>своевременно (</w:t>
      </w:r>
      <w:r w:rsidR="00FF6015" w:rsidRPr="00587F36">
        <w:rPr>
          <w:rFonts w:ascii="Times New Roman" w:hAnsi="Times New Roman" w:cs="Times New Roman"/>
        </w:rPr>
        <w:t>не</w:t>
      </w:r>
      <w:r w:rsidR="00587F36" w:rsidRPr="00587F36">
        <w:rPr>
          <w:rFonts w:ascii="Times New Roman" w:hAnsi="Times New Roman" w:cs="Times New Roman"/>
        </w:rPr>
        <w:t xml:space="preserve"> </w:t>
      </w:r>
      <w:r w:rsidR="00FF6015" w:rsidRPr="00587F36">
        <w:rPr>
          <w:rFonts w:ascii="Times New Roman" w:hAnsi="Times New Roman" w:cs="Times New Roman"/>
        </w:rPr>
        <w:t xml:space="preserve">менее, чем </w:t>
      </w:r>
      <w:r w:rsidRPr="00587F36">
        <w:rPr>
          <w:rFonts w:ascii="Times New Roman" w:hAnsi="Times New Roman" w:cs="Times New Roman"/>
        </w:rPr>
        <w:t xml:space="preserve">за </w:t>
      </w:r>
      <w:r w:rsidR="00FF6015" w:rsidRPr="00587F36">
        <w:rPr>
          <w:rFonts w:ascii="Times New Roman" w:hAnsi="Times New Roman" w:cs="Times New Roman"/>
        </w:rPr>
        <w:t>2</w:t>
      </w:r>
      <w:r w:rsidRPr="00587F36">
        <w:rPr>
          <w:rFonts w:ascii="Times New Roman" w:hAnsi="Times New Roman" w:cs="Times New Roman"/>
        </w:rPr>
        <w:t>0 дней</w:t>
      </w:r>
      <w:r w:rsidRPr="00587F36">
        <w:rPr>
          <w:rFonts w:ascii="Times New Roman" w:hAnsi="Times New Roman" w:cs="Times New Roman"/>
        </w:rPr>
        <w:t xml:space="preserve">) </w:t>
      </w:r>
      <w:r w:rsidR="00E34806" w:rsidRPr="00587F36">
        <w:rPr>
          <w:rFonts w:ascii="Times New Roman" w:hAnsi="Times New Roman" w:cs="Times New Roman"/>
        </w:rPr>
        <w:t>предоставить</w:t>
      </w:r>
      <w:r w:rsidR="00E34806" w:rsidRPr="009F1B15">
        <w:rPr>
          <w:rFonts w:ascii="Times New Roman" w:hAnsi="Times New Roman" w:cs="Times New Roman"/>
        </w:rPr>
        <w:t xml:space="preserve"> сведения для регистрации </w:t>
      </w:r>
      <w:r w:rsidR="0075112C">
        <w:rPr>
          <w:rFonts w:ascii="Times New Roman" w:hAnsi="Times New Roman" w:cs="Times New Roman"/>
        </w:rPr>
        <w:t>участника</w:t>
      </w:r>
      <w:r w:rsidR="004D0F45">
        <w:rPr>
          <w:rFonts w:ascii="Times New Roman" w:hAnsi="Times New Roman" w:cs="Times New Roman"/>
        </w:rPr>
        <w:t>(</w:t>
      </w:r>
      <w:proofErr w:type="spellStart"/>
      <w:r w:rsidR="004D0F45">
        <w:rPr>
          <w:rFonts w:ascii="Times New Roman" w:hAnsi="Times New Roman" w:cs="Times New Roman"/>
        </w:rPr>
        <w:t>ов</w:t>
      </w:r>
      <w:proofErr w:type="spellEnd"/>
      <w:r w:rsidR="004D0F45">
        <w:rPr>
          <w:rFonts w:ascii="Times New Roman" w:hAnsi="Times New Roman" w:cs="Times New Roman"/>
        </w:rPr>
        <w:t>)</w:t>
      </w:r>
      <w:r w:rsidR="0075112C">
        <w:rPr>
          <w:rFonts w:ascii="Times New Roman" w:hAnsi="Times New Roman" w:cs="Times New Roman"/>
        </w:rPr>
        <w:t xml:space="preserve"> </w:t>
      </w:r>
      <w:r w:rsidR="00E34806" w:rsidRPr="009F1B15">
        <w:rPr>
          <w:rFonts w:ascii="Times New Roman" w:hAnsi="Times New Roman" w:cs="Times New Roman"/>
        </w:rPr>
        <w:t>на Конференцию</w:t>
      </w:r>
      <w:r w:rsidR="00E061F0">
        <w:rPr>
          <w:rFonts w:ascii="Times New Roman" w:hAnsi="Times New Roman" w:cs="Times New Roman"/>
        </w:rPr>
        <w:t xml:space="preserve"> согласно заявке </w:t>
      </w:r>
      <w:r w:rsidR="009E61EC">
        <w:rPr>
          <w:rFonts w:ascii="Times New Roman" w:hAnsi="Times New Roman" w:cs="Times New Roman"/>
        </w:rPr>
        <w:t xml:space="preserve">на участие в Конференции </w:t>
      </w:r>
      <w:r w:rsidR="00E061F0">
        <w:rPr>
          <w:rFonts w:ascii="Times New Roman" w:hAnsi="Times New Roman" w:cs="Times New Roman"/>
        </w:rPr>
        <w:t>(Приложение № 2)</w:t>
      </w:r>
      <w:r w:rsidR="003A2D5B">
        <w:rPr>
          <w:rFonts w:ascii="Times New Roman" w:hAnsi="Times New Roman" w:cs="Times New Roman"/>
        </w:rPr>
        <w:t xml:space="preserve"> и согласия участников на обработку и распространение персональных данных согласно форме Приложения № 3</w:t>
      </w:r>
      <w:r w:rsidR="00E34806" w:rsidRPr="009F1B15">
        <w:rPr>
          <w:rFonts w:ascii="Times New Roman" w:hAnsi="Times New Roman" w:cs="Times New Roman"/>
        </w:rPr>
        <w:t>;</w:t>
      </w:r>
    </w:p>
    <w:p w14:paraId="5A03910E" w14:textId="77777777" w:rsidR="00E34806" w:rsidRPr="009F1B15" w:rsidRDefault="00E34806" w:rsidP="0094168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нести ответственность за содержание предоставляемых материалов в соответствии с законодательством РФ.</w:t>
      </w:r>
    </w:p>
    <w:p w14:paraId="55E09D3A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3.3. Исполнитель вправе отказать в оказании услуг в случае:</w:t>
      </w:r>
    </w:p>
    <w:p w14:paraId="24FC9D6D" w14:textId="77777777" w:rsidR="00E34806" w:rsidRDefault="00E34806" w:rsidP="0094168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несоответствия материалов Заказчика тематике Конференции или требованиям программного комитета;</w:t>
      </w:r>
    </w:p>
    <w:p w14:paraId="7E3D4D92" w14:textId="43F0D128" w:rsidR="004D0F45" w:rsidRPr="009F1B15" w:rsidRDefault="004D0F45" w:rsidP="0094168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выявления </w:t>
      </w:r>
      <w:r w:rsidR="00D93F5D">
        <w:rPr>
          <w:rFonts w:ascii="Times New Roman" w:hAnsi="Times New Roman" w:cs="Times New Roman"/>
        </w:rPr>
        <w:t>несоответствия</w:t>
      </w:r>
      <w:r>
        <w:rPr>
          <w:rFonts w:ascii="Times New Roman" w:hAnsi="Times New Roman" w:cs="Times New Roman"/>
        </w:rPr>
        <w:t xml:space="preserve"> сведений</w:t>
      </w:r>
      <w:r w:rsidR="00D93F5D">
        <w:rPr>
          <w:rFonts w:ascii="Times New Roman" w:hAnsi="Times New Roman" w:cs="Times New Roman"/>
        </w:rPr>
        <w:t>, предоставленных Заказчиком при регистрации участника(</w:t>
      </w:r>
      <w:proofErr w:type="spellStart"/>
      <w:r w:rsidR="00D93F5D">
        <w:rPr>
          <w:rFonts w:ascii="Times New Roman" w:hAnsi="Times New Roman" w:cs="Times New Roman"/>
        </w:rPr>
        <w:t>ов</w:t>
      </w:r>
      <w:proofErr w:type="spellEnd"/>
      <w:r w:rsidR="00D93F5D">
        <w:rPr>
          <w:rFonts w:ascii="Times New Roman" w:hAnsi="Times New Roman" w:cs="Times New Roman"/>
        </w:rPr>
        <w:t>) на Конференцию.</w:t>
      </w:r>
    </w:p>
    <w:p w14:paraId="761D3BED" w14:textId="77777777" w:rsidR="00E34806" w:rsidRPr="009F1B15" w:rsidRDefault="00E34806" w:rsidP="0094168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неоплаты организационного взноса в установленный срок.</w:t>
      </w:r>
    </w:p>
    <w:p w14:paraId="5A90F0E7" w14:textId="77777777" w:rsidR="00E34806" w:rsidRPr="009F1B15" w:rsidRDefault="00E34806" w:rsidP="00941680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4. ОТВЕТСТВЕННОСТЬ СТОРОН</w:t>
      </w:r>
    </w:p>
    <w:p w14:paraId="59E04FF4" w14:textId="511F2AC4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4.1. В случае неоказания услуг по вине Исполнителя Заказчику возвращается уплаченная сумма организационного взноса в полном объеме.</w:t>
      </w:r>
      <w:r w:rsidR="00941680">
        <w:rPr>
          <w:rFonts w:ascii="Times New Roman" w:hAnsi="Times New Roman" w:cs="Times New Roman"/>
        </w:rPr>
        <w:t xml:space="preserve"> </w:t>
      </w:r>
    </w:p>
    <w:p w14:paraId="0D6839A9" w14:textId="45B4596C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4.</w:t>
      </w:r>
      <w:r w:rsidR="00587F36">
        <w:rPr>
          <w:rFonts w:ascii="Times New Roman" w:hAnsi="Times New Roman" w:cs="Times New Roman"/>
        </w:rPr>
        <w:t>2</w:t>
      </w:r>
      <w:r w:rsidRPr="009F1B15">
        <w:rPr>
          <w:rFonts w:ascii="Times New Roman" w:hAnsi="Times New Roman" w:cs="Times New Roman"/>
        </w:rPr>
        <w:t>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(форс-мажор), возникших после заключения Договора.</w:t>
      </w:r>
    </w:p>
    <w:p w14:paraId="7278AFBB" w14:textId="77777777" w:rsidR="00E34806" w:rsidRPr="009F1B15" w:rsidRDefault="00E34806" w:rsidP="00941680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5. ПОРЯДОК РАЗРЕШЕНИЯ СПОРОВ</w:t>
      </w:r>
    </w:p>
    <w:p w14:paraId="1AFA80A3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5.1.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1725AFAE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5.2. В случае невозможности разрешения спора путем переговоров он подлежит рассмотрению в судебном порядке в соответствии с законодательством РФ по месту нахождения Исполнителя.</w:t>
      </w:r>
    </w:p>
    <w:p w14:paraId="1BD15E1C" w14:textId="77777777" w:rsidR="00E34806" w:rsidRPr="009F1B15" w:rsidRDefault="00E34806" w:rsidP="00941680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6. СРОК ДЕЙСТВИЯ ДОГОВОРА</w:t>
      </w:r>
    </w:p>
    <w:p w14:paraId="4A141EFB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6.1. Настоящий Договор вступает в силу с даты его подписания Сторонами и действует до полного исполнения Сторонами обязательств по Договору.</w:t>
      </w:r>
    </w:p>
    <w:p w14:paraId="00F54F9D" w14:textId="77777777" w:rsidR="00E34806" w:rsidRPr="009F1B15" w:rsidRDefault="00E34806" w:rsidP="006051CA">
      <w:pPr>
        <w:keepNext/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lastRenderedPageBreak/>
        <w:t>7. ПРОЧИЕ УСЛОВИЯ</w:t>
      </w:r>
    </w:p>
    <w:p w14:paraId="5DFBF800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7.1. Настоящий Договор составлен в 2 (двух) экземплярах, имеющих равную юридическую силу, по одному для каждой из Сторон.</w:t>
      </w:r>
    </w:p>
    <w:p w14:paraId="2665FA29" w14:textId="77777777" w:rsidR="00E34806" w:rsidRPr="009F1B15" w:rsidRDefault="00E34806" w:rsidP="00941680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7.2. Все изменения и дополнения к настоящему Договору действительны, если совершены в письменной форме и подписаны уполномоченными представителями Сторон.</w:t>
      </w:r>
    </w:p>
    <w:p w14:paraId="3413DFC3" w14:textId="47FAAC73" w:rsidR="00E34806" w:rsidRDefault="00E34806" w:rsidP="003C50B4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7.</w:t>
      </w:r>
      <w:r w:rsidR="00800237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 Услуги по организации участия в Конференции не являются образовательными услугами в понимании ФЗ № 273-ФЗ «Об образовании в Российской Федерации» и не влекут выдачи документов об образовании или квалификации.</w:t>
      </w:r>
    </w:p>
    <w:p w14:paraId="5D836930" w14:textId="54E06D5D" w:rsidR="0012682B" w:rsidRDefault="0012682B" w:rsidP="003C5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002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Перечень приложений к настоящему договору:</w:t>
      </w:r>
    </w:p>
    <w:p w14:paraId="35BC028C" w14:textId="5D83A913" w:rsidR="0012682B" w:rsidRDefault="0012682B" w:rsidP="003C5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Приложение № 1 Перечень и описание услуг по организации участия в конференции.</w:t>
      </w:r>
    </w:p>
    <w:p w14:paraId="77547C0D" w14:textId="7F28013F" w:rsidR="00E061F0" w:rsidRDefault="00E061F0" w:rsidP="003C5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Приложение № 2 Заявка на участие </w:t>
      </w:r>
    </w:p>
    <w:p w14:paraId="30412443" w14:textId="045DF9B3" w:rsidR="003A2D5B" w:rsidRPr="003A2D5B" w:rsidRDefault="003A2D5B" w:rsidP="003A2D5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• Приложение №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Форма согласия </w:t>
      </w:r>
      <w:r w:rsidRPr="003A2D5B">
        <w:rPr>
          <w:rFonts w:ascii="Times New Roman" w:hAnsi="Times New Roman"/>
          <w:bCs/>
        </w:rPr>
        <w:t>на обработку и распространение персональных данных</w:t>
      </w:r>
    </w:p>
    <w:p w14:paraId="30C3F06F" w14:textId="4E18DCE8" w:rsidR="003A2D5B" w:rsidRDefault="003A2D5B" w:rsidP="003C50B4">
      <w:pPr>
        <w:jc w:val="both"/>
        <w:rPr>
          <w:rFonts w:ascii="Times New Roman" w:hAnsi="Times New Roman" w:cs="Times New Roman"/>
        </w:rPr>
      </w:pPr>
    </w:p>
    <w:p w14:paraId="7810F5ED" w14:textId="3DB79004" w:rsidR="003C50B4" w:rsidRDefault="003C50B4" w:rsidP="003C50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РЕКВИЗИТЫ СТОРОН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54"/>
        <w:gridCol w:w="4991"/>
      </w:tblGrid>
      <w:tr w:rsidR="003C50B4" w:rsidRPr="004B40E0" w14:paraId="1916FA54" w14:textId="77777777" w:rsidTr="00D36551">
        <w:trPr>
          <w:trHeight w:val="980"/>
        </w:trPr>
        <w:tc>
          <w:tcPr>
            <w:tcW w:w="4786" w:type="dxa"/>
          </w:tcPr>
          <w:p w14:paraId="7780A34E" w14:textId="544A9C93" w:rsidR="003C50B4" w:rsidRPr="00F40C3A" w:rsidRDefault="00F40C3A" w:rsidP="00D36551">
            <w:pPr>
              <w:rPr>
                <w:rFonts w:ascii="Times New Roman" w:hAnsi="Times New Roman" w:cs="Times New Roman"/>
                <w:b/>
              </w:rPr>
            </w:pPr>
            <w:r w:rsidRPr="00F40C3A">
              <w:rPr>
                <w:rFonts w:ascii="Times New Roman" w:hAnsi="Times New Roman" w:cs="Times New Roman"/>
                <w:b/>
              </w:rPr>
              <w:t>Исполнитель</w:t>
            </w:r>
            <w:r w:rsidR="003C50B4" w:rsidRPr="00F40C3A">
              <w:rPr>
                <w:rFonts w:ascii="Times New Roman" w:hAnsi="Times New Roman" w:cs="Times New Roman"/>
                <w:b/>
              </w:rPr>
              <w:t>:</w:t>
            </w:r>
          </w:p>
          <w:p w14:paraId="62A149B6" w14:textId="1D05DC74" w:rsidR="003C50B4" w:rsidRPr="00F40C3A" w:rsidRDefault="003C50B4" w:rsidP="00D36551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F40C3A">
              <w:rPr>
                <w:rFonts w:ascii="Times New Roman" w:hAnsi="Times New Roman" w:cs="Times New Roman"/>
              </w:rPr>
              <w:t>Фонд технологического лидерства МГТУ им. Н.Э. Баумана</w:t>
            </w:r>
          </w:p>
        </w:tc>
        <w:tc>
          <w:tcPr>
            <w:tcW w:w="5245" w:type="dxa"/>
            <w:gridSpan w:val="2"/>
          </w:tcPr>
          <w:p w14:paraId="6095B6B6" w14:textId="55C91F24" w:rsidR="003C50B4" w:rsidRPr="00F40C3A" w:rsidRDefault="00F40C3A" w:rsidP="00D36551">
            <w:pPr>
              <w:rPr>
                <w:rFonts w:ascii="Times New Roman" w:hAnsi="Times New Roman" w:cs="Times New Roman"/>
                <w:b/>
              </w:rPr>
            </w:pPr>
            <w:r w:rsidRPr="00F40C3A">
              <w:rPr>
                <w:rFonts w:ascii="Times New Roman" w:hAnsi="Times New Roman" w:cs="Times New Roman"/>
                <w:b/>
              </w:rPr>
              <w:t>Заказчик</w:t>
            </w:r>
            <w:r w:rsidR="003C50B4" w:rsidRPr="00F40C3A">
              <w:rPr>
                <w:rFonts w:ascii="Times New Roman" w:hAnsi="Times New Roman" w:cs="Times New Roman"/>
                <w:b/>
              </w:rPr>
              <w:t>:</w:t>
            </w:r>
          </w:p>
          <w:p w14:paraId="6A8F5E06" w14:textId="1B254BC3" w:rsidR="003C50B4" w:rsidRPr="00F40C3A" w:rsidRDefault="00800237" w:rsidP="00D3655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</w:t>
            </w:r>
          </w:p>
        </w:tc>
      </w:tr>
      <w:tr w:rsidR="003C50B4" w:rsidRPr="004B40E0" w14:paraId="1091339D" w14:textId="77777777" w:rsidTr="00D36551">
        <w:trPr>
          <w:trHeight w:val="1794"/>
        </w:trPr>
        <w:tc>
          <w:tcPr>
            <w:tcW w:w="4786" w:type="dxa"/>
          </w:tcPr>
          <w:p w14:paraId="2CABE248" w14:textId="3771795A" w:rsidR="003C50B4" w:rsidRPr="00F40C3A" w:rsidRDefault="003C50B4" w:rsidP="00D36551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>Юридический адрес</w:t>
            </w:r>
            <w:r w:rsidRPr="00F40C3A">
              <w:rPr>
                <w:rFonts w:ascii="Times New Roman" w:hAnsi="Times New Roman" w:cs="Times New Roman"/>
              </w:rPr>
              <w:t xml:space="preserve">: </w:t>
            </w:r>
            <w:r w:rsidR="00EB1094" w:rsidRPr="00EB1094">
              <w:rPr>
                <w:rFonts w:ascii="Times New Roman" w:hAnsi="Times New Roman" w:cs="Times New Roman"/>
                <w:bCs/>
              </w:rPr>
              <w:t xml:space="preserve">105005, г. Москва, </w:t>
            </w:r>
            <w:proofErr w:type="spellStart"/>
            <w:r w:rsidR="00EB1094" w:rsidRPr="00EB1094">
              <w:rPr>
                <w:rFonts w:ascii="Times New Roman" w:hAnsi="Times New Roman" w:cs="Times New Roman"/>
                <w:bCs/>
              </w:rPr>
              <w:t>вн</w:t>
            </w:r>
            <w:proofErr w:type="spellEnd"/>
            <w:r w:rsidR="00EB1094" w:rsidRPr="00EB1094">
              <w:rPr>
                <w:rFonts w:ascii="Times New Roman" w:hAnsi="Times New Roman" w:cs="Times New Roman"/>
                <w:bCs/>
              </w:rPr>
              <w:t>. тер. г. муниципальный округ Басманный, ул. 2-я Бауманская, д. 5 стр. 4</w:t>
            </w:r>
          </w:p>
          <w:p w14:paraId="59149D2D" w14:textId="77777777" w:rsidR="003C50B4" w:rsidRPr="00F40C3A" w:rsidRDefault="003C50B4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06DEA9F5" w14:textId="605860FE" w:rsidR="003C50B4" w:rsidRPr="00F40C3A" w:rsidRDefault="003C50B4" w:rsidP="00D36551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 xml:space="preserve">ИНН: </w:t>
            </w:r>
            <w:r w:rsidRPr="00F40C3A">
              <w:rPr>
                <w:rFonts w:ascii="Times New Roman" w:hAnsi="Times New Roman" w:cs="Times New Roman"/>
                <w:bCs/>
              </w:rPr>
              <w:t xml:space="preserve">7724302070 </w:t>
            </w:r>
            <w:r w:rsidRPr="00F40C3A">
              <w:rPr>
                <w:rFonts w:ascii="Times New Roman" w:hAnsi="Times New Roman" w:cs="Times New Roman"/>
              </w:rPr>
              <w:t>КПП: 77</w:t>
            </w:r>
            <w:r w:rsidR="00EB1094">
              <w:rPr>
                <w:rFonts w:ascii="Times New Roman" w:hAnsi="Times New Roman" w:cs="Times New Roman"/>
              </w:rPr>
              <w:t>01</w:t>
            </w:r>
            <w:r w:rsidRPr="00F40C3A">
              <w:rPr>
                <w:rFonts w:ascii="Times New Roman" w:hAnsi="Times New Roman" w:cs="Times New Roman"/>
              </w:rPr>
              <w:t>01001</w:t>
            </w:r>
          </w:p>
          <w:p w14:paraId="272AD0FB" w14:textId="77777777" w:rsidR="003C50B4" w:rsidRPr="00F40C3A" w:rsidRDefault="003C50B4" w:rsidP="00D36551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>ОГРН: 1147799010160 ОКПО: 18423818</w:t>
            </w:r>
          </w:p>
          <w:p w14:paraId="309FF0C5" w14:textId="5C95BA33" w:rsidR="003C50B4" w:rsidRPr="00F40C3A" w:rsidRDefault="003C50B4" w:rsidP="00D36551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</w:p>
          <w:p w14:paraId="02E48944" w14:textId="35D63D78" w:rsidR="003C50B4" w:rsidRPr="00EB1094" w:rsidRDefault="003C50B4" w:rsidP="00D36551">
            <w:pPr>
              <w:rPr>
                <w:rFonts w:ascii="Times New Roman" w:eastAsia="Times New Roman" w:hAnsi="Times New Roman" w:cs="Times New Roman"/>
              </w:rPr>
            </w:pPr>
            <w:r w:rsidRPr="00EB1094">
              <w:rPr>
                <w:rFonts w:ascii="Times New Roman" w:eastAsia="Times New Roman" w:hAnsi="Times New Roman" w:cs="Times New Roman"/>
              </w:rPr>
              <w:t xml:space="preserve">Расчетный счет: </w:t>
            </w:r>
            <w:r w:rsidR="00EB1094" w:rsidRPr="00EB1094">
              <w:rPr>
                <w:rFonts w:ascii="Times New Roman" w:eastAsia="Times New Roman" w:hAnsi="Times New Roman" w:cs="Times New Roman"/>
              </w:rPr>
              <w:t>40703810400000749979</w:t>
            </w:r>
            <w:r w:rsidRPr="00EB10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72A510" w14:textId="61722A67" w:rsidR="003C50B4" w:rsidRPr="00EB1094" w:rsidRDefault="003C50B4" w:rsidP="00D36551">
            <w:pPr>
              <w:rPr>
                <w:rFonts w:ascii="Times New Roman" w:eastAsia="Times New Roman" w:hAnsi="Times New Roman" w:cs="Times New Roman"/>
              </w:rPr>
            </w:pPr>
            <w:r w:rsidRPr="00EB1094">
              <w:rPr>
                <w:rFonts w:ascii="Times New Roman" w:eastAsia="Times New Roman" w:hAnsi="Times New Roman" w:cs="Times New Roman"/>
              </w:rPr>
              <w:t xml:space="preserve">Банк: </w:t>
            </w:r>
            <w:r w:rsidR="00EB1094" w:rsidRPr="00EB1094"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 w:rsidR="00EB1094" w:rsidRPr="00EB1094">
              <w:rPr>
                <w:rFonts w:ascii="Times New Roman" w:eastAsia="Times New Roman" w:hAnsi="Times New Roman" w:cs="Times New Roman"/>
              </w:rPr>
              <w:t>ТБанк</w:t>
            </w:r>
            <w:proofErr w:type="spellEnd"/>
            <w:r w:rsidR="00EB1094" w:rsidRPr="00EB1094">
              <w:rPr>
                <w:rFonts w:ascii="Times New Roman" w:eastAsia="Times New Roman" w:hAnsi="Times New Roman" w:cs="Times New Roman"/>
              </w:rPr>
              <w:t>»</w:t>
            </w:r>
          </w:p>
          <w:p w14:paraId="0D330280" w14:textId="15266850" w:rsidR="003C50B4" w:rsidRPr="00EB1094" w:rsidRDefault="003C50B4" w:rsidP="00D36551">
            <w:pPr>
              <w:rPr>
                <w:rFonts w:ascii="Times New Roman" w:eastAsia="Times New Roman" w:hAnsi="Times New Roman" w:cs="Times New Roman"/>
              </w:rPr>
            </w:pPr>
            <w:r w:rsidRPr="00EB1094">
              <w:rPr>
                <w:rFonts w:ascii="Times New Roman" w:eastAsia="Times New Roman" w:hAnsi="Times New Roman" w:cs="Times New Roman"/>
              </w:rPr>
              <w:t xml:space="preserve">БИК: </w:t>
            </w:r>
            <w:r w:rsidR="00EB1094" w:rsidRPr="00EB1094">
              <w:rPr>
                <w:rFonts w:ascii="Times New Roman" w:eastAsia="Times New Roman" w:hAnsi="Times New Roman" w:cs="Times New Roman"/>
              </w:rPr>
              <w:t>044525974</w:t>
            </w:r>
            <w:r w:rsidRPr="00EB10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F3AF01" w14:textId="24E4233D" w:rsidR="003C50B4" w:rsidRPr="00F40C3A" w:rsidRDefault="003C50B4" w:rsidP="00D36551">
            <w:pPr>
              <w:rPr>
                <w:rFonts w:ascii="Times New Roman" w:eastAsia="Times New Roman" w:hAnsi="Times New Roman" w:cs="Times New Roman"/>
              </w:rPr>
            </w:pPr>
            <w:r w:rsidRPr="00EB1094">
              <w:rPr>
                <w:rFonts w:ascii="Times New Roman" w:eastAsia="Times New Roman" w:hAnsi="Times New Roman" w:cs="Times New Roman"/>
              </w:rPr>
              <w:t xml:space="preserve">Корр. счет: </w:t>
            </w:r>
            <w:r w:rsidR="00EB1094" w:rsidRPr="00EB1094">
              <w:rPr>
                <w:rFonts w:ascii="Times New Roman" w:eastAsia="Times New Roman" w:hAnsi="Times New Roman" w:cs="Times New Roman"/>
              </w:rPr>
              <w:t>30101810145250000974</w:t>
            </w:r>
          </w:p>
          <w:p w14:paraId="771511A3" w14:textId="77777777" w:rsidR="00F40C3A" w:rsidRPr="00F40C3A" w:rsidRDefault="00F40C3A" w:rsidP="00D36551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</w:p>
          <w:p w14:paraId="52A4A664" w14:textId="712C367B" w:rsidR="003C50B4" w:rsidRPr="00F40C3A" w:rsidRDefault="00F40C3A" w:rsidP="00D36551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>Т</w:t>
            </w:r>
            <w:r w:rsidR="003C50B4" w:rsidRPr="00F40C3A">
              <w:rPr>
                <w:rFonts w:ascii="Times New Roman" w:eastAsia="Times New Roman" w:hAnsi="Times New Roman" w:cs="Times New Roman"/>
              </w:rPr>
              <w:t>елефон:</w:t>
            </w:r>
            <w:r w:rsidR="00FF6015">
              <w:rPr>
                <w:rFonts w:ascii="Times New Roman" w:eastAsia="Times New Roman" w:hAnsi="Times New Roman" w:cs="Times New Roman"/>
              </w:rPr>
              <w:t xml:space="preserve"> +7(916)324-30-26</w:t>
            </w:r>
            <w:r w:rsidR="003C50B4" w:rsidRPr="00F40C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FE42AA" w14:textId="6526E463" w:rsidR="003C50B4" w:rsidRPr="00EB1094" w:rsidRDefault="003C50B4" w:rsidP="00D36551">
            <w:pPr>
              <w:keepNext/>
              <w:suppressAutoHyphens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F40C3A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B1094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F40C3A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B1094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="00FF6015" w:rsidRPr="00EB10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F6015">
              <w:rPr>
                <w:rFonts w:ascii="Times New Roman" w:eastAsia="Times New Roman" w:hAnsi="Times New Roman" w:cs="Times New Roman"/>
                <w:lang w:val="en-US"/>
              </w:rPr>
              <w:t>conf</w:t>
            </w:r>
            <w:r w:rsidR="00FF6015" w:rsidRPr="00EB109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FF6015">
              <w:rPr>
                <w:rFonts w:ascii="Times New Roman" w:eastAsia="Times New Roman" w:hAnsi="Times New Roman" w:cs="Times New Roman"/>
                <w:lang w:val="en-US"/>
              </w:rPr>
              <w:t>nti</w:t>
            </w:r>
            <w:r w:rsidR="00FF6015" w:rsidRPr="00EB1094">
              <w:rPr>
                <w:rFonts w:ascii="Times New Roman" w:eastAsia="Times New Roman" w:hAnsi="Times New Roman" w:cs="Times New Roman"/>
                <w:lang w:val="en-US"/>
              </w:rPr>
              <w:t>@</w:t>
            </w:r>
            <w:r w:rsidR="00FF6015">
              <w:rPr>
                <w:rFonts w:ascii="Times New Roman" w:eastAsia="Times New Roman" w:hAnsi="Times New Roman" w:cs="Times New Roman"/>
                <w:lang w:val="en-US"/>
              </w:rPr>
              <w:t>bmstu</w:t>
            </w:r>
            <w:r w:rsidR="00FF6015" w:rsidRPr="00EB109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FF6015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EB10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1BB0CBC8" w14:textId="2937FFE1" w:rsidR="00800237" w:rsidRDefault="00800237" w:rsidP="00800237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>Юридический адрес</w:t>
            </w:r>
            <w:r w:rsidRPr="00F40C3A">
              <w:rPr>
                <w:rFonts w:ascii="Times New Roman" w:hAnsi="Times New Roman" w:cs="Times New Roman"/>
              </w:rPr>
              <w:t xml:space="preserve">: </w:t>
            </w:r>
          </w:p>
          <w:p w14:paraId="64601841" w14:textId="77777777" w:rsidR="00800237" w:rsidRPr="00F40C3A" w:rsidRDefault="00800237" w:rsidP="00800237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14:paraId="688688A7" w14:textId="77777777" w:rsidR="00800237" w:rsidRPr="00F40C3A" w:rsidRDefault="00800237" w:rsidP="00800237">
            <w:pPr>
              <w:pStyle w:val="ae"/>
              <w:rPr>
                <w:rFonts w:ascii="Times New Roman" w:hAnsi="Times New Roman" w:cs="Times New Roman"/>
              </w:rPr>
            </w:pPr>
          </w:p>
          <w:p w14:paraId="044E902A" w14:textId="77777777" w:rsidR="00EB1094" w:rsidRDefault="00EB1094" w:rsidP="00800237">
            <w:pPr>
              <w:pStyle w:val="ae"/>
              <w:rPr>
                <w:rFonts w:ascii="Times New Roman" w:hAnsi="Times New Roman" w:cs="Times New Roman"/>
              </w:rPr>
            </w:pPr>
          </w:p>
          <w:p w14:paraId="0C355613" w14:textId="78B9A07B" w:rsidR="00800237" w:rsidRPr="00F40C3A" w:rsidRDefault="00800237" w:rsidP="00800237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 xml:space="preserve">ИНН: </w:t>
            </w:r>
            <w:r>
              <w:rPr>
                <w:rFonts w:ascii="Times New Roman" w:hAnsi="Times New Roman" w:cs="Times New Roman"/>
                <w:bCs/>
              </w:rPr>
              <w:t>______________</w:t>
            </w:r>
            <w:r w:rsidRPr="00F40C3A">
              <w:rPr>
                <w:rFonts w:ascii="Times New Roman" w:hAnsi="Times New Roman" w:cs="Times New Roman"/>
                <w:bCs/>
              </w:rPr>
              <w:t xml:space="preserve"> </w:t>
            </w:r>
            <w:r w:rsidRPr="00F40C3A">
              <w:rPr>
                <w:rFonts w:ascii="Times New Roman" w:hAnsi="Times New Roman" w:cs="Times New Roman"/>
              </w:rPr>
              <w:t xml:space="preserve">КПП: 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14:paraId="7533BD7D" w14:textId="027314AA" w:rsidR="00800237" w:rsidRPr="00F40C3A" w:rsidRDefault="00800237" w:rsidP="00800237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 xml:space="preserve">ОГРН: 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F40C3A">
              <w:rPr>
                <w:rFonts w:ascii="Times New Roman" w:hAnsi="Times New Roman" w:cs="Times New Roman"/>
              </w:rPr>
              <w:t xml:space="preserve"> ОКПО: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5CF95327" w14:textId="77777777" w:rsidR="00800237" w:rsidRPr="00F40C3A" w:rsidRDefault="00800237" w:rsidP="00800237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</w:p>
          <w:p w14:paraId="63F7EAFD" w14:textId="723C4B66" w:rsidR="00800237" w:rsidRPr="00F40C3A" w:rsidRDefault="00800237" w:rsidP="00800237">
            <w:pPr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38FED45C" w14:textId="4D8224D5" w:rsidR="00800237" w:rsidRPr="00F40C3A" w:rsidRDefault="00800237" w:rsidP="00800237">
            <w:pPr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 xml:space="preserve">Банк: </w:t>
            </w:r>
            <w:r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14:paraId="2325AF35" w14:textId="47AC31C6" w:rsidR="00800237" w:rsidRPr="00F40C3A" w:rsidRDefault="00800237" w:rsidP="00800237">
            <w:pPr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</w:rPr>
              <w:t>___________________________________</w:t>
            </w:r>
          </w:p>
          <w:p w14:paraId="77BF394D" w14:textId="40ED87E4" w:rsidR="00800237" w:rsidRPr="00F40C3A" w:rsidRDefault="00800237" w:rsidP="00800237">
            <w:pPr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 xml:space="preserve">Корр. счет: </w:t>
            </w:r>
            <w:r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7E062FE3" w14:textId="77777777" w:rsidR="00800237" w:rsidRPr="00F40C3A" w:rsidRDefault="00800237" w:rsidP="00800237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</w:p>
          <w:p w14:paraId="4E680D7A" w14:textId="77777777" w:rsidR="00800237" w:rsidRPr="00D16316" w:rsidRDefault="00800237" w:rsidP="00800237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eastAsia="Times New Roman" w:hAnsi="Times New Roman" w:cs="Times New Roman"/>
              </w:rPr>
              <w:t xml:space="preserve">Телефон: </w:t>
            </w:r>
            <w:r w:rsidRPr="00D16316">
              <w:rPr>
                <w:rFonts w:ascii="Times New Roman" w:eastAsia="Times New Roman" w:hAnsi="Times New Roman" w:cs="Times New Roman"/>
              </w:rPr>
              <w:t>телефон</w:t>
            </w:r>
          </w:p>
          <w:p w14:paraId="08D9DE76" w14:textId="77777777" w:rsidR="00800237" w:rsidRPr="00F40C3A" w:rsidRDefault="00800237" w:rsidP="00800237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  <w:r w:rsidRPr="00D16316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16316">
              <w:rPr>
                <w:rFonts w:ascii="Times New Roman" w:eastAsia="Times New Roman" w:hAnsi="Times New Roman" w:cs="Times New Roman"/>
              </w:rPr>
              <w:t>-</w:t>
            </w:r>
            <w:r w:rsidRPr="00D16316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16316">
              <w:rPr>
                <w:rFonts w:ascii="Times New Roman" w:eastAsia="Times New Roman" w:hAnsi="Times New Roman" w:cs="Times New Roman"/>
              </w:rPr>
              <w:t>: почта</w:t>
            </w:r>
          </w:p>
          <w:p w14:paraId="3BF6BC78" w14:textId="301B203F" w:rsidR="003C50B4" w:rsidRPr="00F40C3A" w:rsidRDefault="003C50B4" w:rsidP="00D36551">
            <w:pPr>
              <w:rPr>
                <w:rFonts w:ascii="Times New Roman" w:eastAsia="Times New Roman" w:hAnsi="Times New Roman" w:cs="Times New Roman"/>
              </w:rPr>
            </w:pPr>
          </w:p>
          <w:p w14:paraId="178626F5" w14:textId="77777777" w:rsidR="003C50B4" w:rsidRPr="00F40C3A" w:rsidRDefault="003C50B4" w:rsidP="00F40C3A">
            <w:pPr>
              <w:tabs>
                <w:tab w:val="left" w:pos="1080"/>
                <w:tab w:val="left" w:pos="2489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3C50B4" w:rsidRPr="004B40E0" w14:paraId="5F41E3BE" w14:textId="77777777" w:rsidTr="00D36551">
        <w:trPr>
          <w:trHeight w:val="1794"/>
        </w:trPr>
        <w:tc>
          <w:tcPr>
            <w:tcW w:w="5040" w:type="dxa"/>
            <w:gridSpan w:val="2"/>
          </w:tcPr>
          <w:p w14:paraId="7774E4F5" w14:textId="774CAC6E" w:rsidR="003C50B4" w:rsidRPr="00F40C3A" w:rsidRDefault="003C50B4" w:rsidP="003C50B4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>Президент Фонда</w:t>
            </w:r>
          </w:p>
          <w:p w14:paraId="3B14C31B" w14:textId="77777777" w:rsidR="003C50B4" w:rsidRPr="00F40C3A" w:rsidRDefault="003C50B4" w:rsidP="003C50B4">
            <w:pPr>
              <w:pStyle w:val="ae"/>
              <w:rPr>
                <w:rFonts w:ascii="Times New Roman" w:hAnsi="Times New Roman" w:cs="Times New Roman"/>
              </w:rPr>
            </w:pPr>
          </w:p>
          <w:p w14:paraId="268DB54E" w14:textId="77777777" w:rsidR="003C50B4" w:rsidRPr="00F40C3A" w:rsidRDefault="003C50B4" w:rsidP="003C50B4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40C3A">
              <w:rPr>
                <w:rFonts w:ascii="Times New Roman" w:hAnsi="Times New Roman" w:cs="Times New Roman"/>
              </w:rPr>
              <w:t>_____________________ /И.В. Лоханов/</w:t>
            </w:r>
          </w:p>
          <w:p w14:paraId="6387B237" w14:textId="136230FE" w:rsidR="003C50B4" w:rsidRPr="00F40C3A" w:rsidRDefault="003C50B4" w:rsidP="003C50B4">
            <w:pPr>
              <w:widowControl w:val="0"/>
              <w:tabs>
                <w:tab w:val="left" w:pos="1080"/>
                <w:tab w:val="left" w:pos="2489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1" w:type="dxa"/>
          </w:tcPr>
          <w:p w14:paraId="02CE9CE4" w14:textId="77777777" w:rsidR="003C50B4" w:rsidRDefault="003C50B4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36424160" w14:textId="77777777" w:rsidR="00F40C3A" w:rsidRPr="00F40C3A" w:rsidRDefault="00F40C3A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1132A71E" w14:textId="7E685E57" w:rsidR="003C50B4" w:rsidRPr="00F40C3A" w:rsidRDefault="003C50B4" w:rsidP="00F40C3A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>_____________________ /</w:t>
            </w:r>
            <w:r w:rsidR="00F40C3A">
              <w:rPr>
                <w:rFonts w:ascii="Times New Roman" w:hAnsi="Times New Roman" w:cs="Times New Roman"/>
              </w:rPr>
              <w:t>_______________</w:t>
            </w:r>
            <w:r w:rsidRPr="00F40C3A">
              <w:rPr>
                <w:rFonts w:ascii="Times New Roman" w:hAnsi="Times New Roman" w:cs="Times New Roman"/>
              </w:rPr>
              <w:t>/</w:t>
            </w:r>
          </w:p>
        </w:tc>
      </w:tr>
    </w:tbl>
    <w:p w14:paraId="1140D646" w14:textId="714240CF" w:rsidR="00E34806" w:rsidRPr="009F1B15" w:rsidRDefault="00E34806">
      <w:p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br w:type="page"/>
      </w:r>
    </w:p>
    <w:p w14:paraId="48A6B244" w14:textId="77777777" w:rsidR="00E34806" w:rsidRPr="009F1B15" w:rsidRDefault="00E34806" w:rsidP="00F40C3A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bCs/>
        </w:rPr>
      </w:pPr>
      <w:r w:rsidRPr="00ED03C3">
        <w:rPr>
          <w:rFonts w:ascii="Times New Roman" w:hAnsi="Times New Roman" w:cs="Times New Roman"/>
          <w:b/>
          <w:bCs/>
          <w:sz w:val="20"/>
        </w:rPr>
        <w:lastRenderedPageBreak/>
        <w:t>ПРИЛОЖЕНИЕ № 1</w:t>
      </w:r>
    </w:p>
    <w:p w14:paraId="053C4EA2" w14:textId="4876B97B" w:rsidR="00F40C3A" w:rsidRDefault="00E34806" w:rsidP="00F40C3A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к Договору возмездного оказания услуг</w:t>
      </w:r>
      <w:r w:rsidR="00F40C3A">
        <w:rPr>
          <w:rFonts w:ascii="Times New Roman" w:hAnsi="Times New Roman" w:cs="Times New Roman"/>
          <w:sz w:val="20"/>
        </w:rPr>
        <w:t xml:space="preserve"> </w:t>
      </w:r>
      <w:r w:rsidRPr="00F40C3A">
        <w:rPr>
          <w:rFonts w:ascii="Times New Roman" w:hAnsi="Times New Roman" w:cs="Times New Roman"/>
          <w:sz w:val="20"/>
        </w:rPr>
        <w:t xml:space="preserve">№ </w:t>
      </w:r>
      <w:r w:rsidR="00F40C3A">
        <w:rPr>
          <w:rFonts w:ascii="Times New Roman" w:hAnsi="Times New Roman" w:cs="Times New Roman"/>
          <w:sz w:val="20"/>
        </w:rPr>
        <w:t>______</w:t>
      </w:r>
      <w:r w:rsidRPr="00F40C3A">
        <w:rPr>
          <w:rFonts w:ascii="Times New Roman" w:hAnsi="Times New Roman" w:cs="Times New Roman"/>
          <w:sz w:val="20"/>
        </w:rPr>
        <w:t>______</w:t>
      </w:r>
      <w:r w:rsidR="00F40C3A">
        <w:rPr>
          <w:rFonts w:ascii="Times New Roman" w:hAnsi="Times New Roman" w:cs="Times New Roman"/>
          <w:sz w:val="20"/>
        </w:rPr>
        <w:t>_________</w:t>
      </w:r>
      <w:r w:rsidRPr="00F40C3A">
        <w:rPr>
          <w:rFonts w:ascii="Times New Roman" w:hAnsi="Times New Roman" w:cs="Times New Roman"/>
          <w:sz w:val="20"/>
        </w:rPr>
        <w:t xml:space="preserve"> </w:t>
      </w:r>
    </w:p>
    <w:p w14:paraId="3E11AE79" w14:textId="6BD56B1C" w:rsidR="00E34806" w:rsidRDefault="00E34806" w:rsidP="00F40C3A">
      <w:pPr>
        <w:ind w:left="6237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от «_</w:t>
      </w:r>
      <w:r w:rsidR="00F40C3A">
        <w:rPr>
          <w:rFonts w:ascii="Times New Roman" w:hAnsi="Times New Roman" w:cs="Times New Roman"/>
          <w:sz w:val="20"/>
        </w:rPr>
        <w:t>____</w:t>
      </w:r>
      <w:r w:rsidRPr="00F40C3A">
        <w:rPr>
          <w:rFonts w:ascii="Times New Roman" w:hAnsi="Times New Roman" w:cs="Times New Roman"/>
          <w:b/>
          <w:bCs/>
          <w:sz w:val="20"/>
        </w:rPr>
        <w:t>» ________</w:t>
      </w:r>
      <w:r w:rsidR="00ED03C3">
        <w:rPr>
          <w:rFonts w:ascii="Times New Roman" w:hAnsi="Times New Roman" w:cs="Times New Roman"/>
          <w:b/>
          <w:bCs/>
          <w:sz w:val="20"/>
        </w:rPr>
        <w:t>___</w:t>
      </w:r>
      <w:r w:rsidRPr="00F40C3A">
        <w:rPr>
          <w:rFonts w:ascii="Times New Roman" w:hAnsi="Times New Roman" w:cs="Times New Roman"/>
          <w:b/>
          <w:bCs/>
          <w:sz w:val="20"/>
        </w:rPr>
        <w:t xml:space="preserve"> 20</w:t>
      </w:r>
      <w:r w:rsidR="00ED03C3">
        <w:rPr>
          <w:rFonts w:ascii="Times New Roman" w:hAnsi="Times New Roman" w:cs="Times New Roman"/>
          <w:b/>
          <w:bCs/>
          <w:sz w:val="20"/>
        </w:rPr>
        <w:t>____</w:t>
      </w:r>
      <w:r w:rsidRPr="00F40C3A">
        <w:rPr>
          <w:rFonts w:ascii="Times New Roman" w:hAnsi="Times New Roman" w:cs="Times New Roman"/>
          <w:sz w:val="20"/>
        </w:rPr>
        <w:t xml:space="preserve"> г.</w:t>
      </w:r>
    </w:p>
    <w:p w14:paraId="757AF280" w14:textId="77777777" w:rsidR="00ED03C3" w:rsidRPr="00F40C3A" w:rsidRDefault="00ED03C3" w:rsidP="00F40C3A">
      <w:pPr>
        <w:ind w:left="6237"/>
        <w:jc w:val="both"/>
        <w:rPr>
          <w:rFonts w:ascii="Times New Roman" w:hAnsi="Times New Roman" w:cs="Times New Roman"/>
          <w:sz w:val="20"/>
        </w:rPr>
      </w:pPr>
    </w:p>
    <w:p w14:paraId="475F34A5" w14:textId="77777777" w:rsidR="00E34806" w:rsidRPr="009F1B15" w:rsidRDefault="00E34806" w:rsidP="00ED03C3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ПЕРЕЧЕНЬ И ОПИСАНИЕ УСЛУГ ПО ОРГАНИЗАЦИИ УЧАСТИЯ В КОНФЕРЕНЦИИ</w:t>
      </w:r>
    </w:p>
    <w:p w14:paraId="2A736BDE" w14:textId="77777777" w:rsidR="00E34806" w:rsidRPr="009F1B15" w:rsidRDefault="00E34806" w:rsidP="00ED03C3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1. Общие положения</w:t>
      </w:r>
    </w:p>
    <w:p w14:paraId="28FDF9E5" w14:textId="7C601B6B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 xml:space="preserve">1.1. Настоящее Приложение определяет перечень, объем и условия оказания услуг по организации участия Заказчика в международной научно-практической конференции </w:t>
      </w:r>
      <w:r w:rsidR="00F74357" w:rsidRPr="00E20FD1">
        <w:rPr>
          <w:rFonts w:ascii="Times New Roman" w:hAnsi="Times New Roman" w:cs="Times New Roman"/>
        </w:rPr>
        <w:t xml:space="preserve">«3rd Open BRICS+ Conference </w:t>
      </w:r>
      <w:proofErr w:type="spellStart"/>
      <w:r w:rsidR="00F74357" w:rsidRPr="00E20FD1">
        <w:rPr>
          <w:rFonts w:ascii="Times New Roman" w:hAnsi="Times New Roman" w:cs="Times New Roman"/>
        </w:rPr>
        <w:t>on</w:t>
      </w:r>
      <w:proofErr w:type="spellEnd"/>
      <w:r w:rsidR="00F74357" w:rsidRPr="00E20FD1">
        <w:rPr>
          <w:rFonts w:ascii="Times New Roman" w:hAnsi="Times New Roman" w:cs="Times New Roman"/>
        </w:rPr>
        <w:t xml:space="preserve"> </w:t>
      </w:r>
      <w:proofErr w:type="spellStart"/>
      <w:r w:rsidR="00F74357" w:rsidRPr="00E20FD1">
        <w:rPr>
          <w:rFonts w:ascii="Times New Roman" w:hAnsi="Times New Roman" w:cs="Times New Roman"/>
        </w:rPr>
        <w:t>Novel</w:t>
      </w:r>
      <w:proofErr w:type="spellEnd"/>
      <w:r w:rsidR="00F74357" w:rsidRPr="00E20FD1">
        <w:rPr>
          <w:rFonts w:ascii="Times New Roman" w:hAnsi="Times New Roman" w:cs="Times New Roman"/>
        </w:rPr>
        <w:t xml:space="preserve"> </w:t>
      </w:r>
      <w:proofErr w:type="spellStart"/>
      <w:r w:rsidR="00F74357" w:rsidRPr="00E20FD1">
        <w:rPr>
          <w:rFonts w:ascii="Times New Roman" w:hAnsi="Times New Roman" w:cs="Times New Roman"/>
        </w:rPr>
        <w:t>Materials</w:t>
      </w:r>
      <w:proofErr w:type="spellEnd"/>
      <w:r w:rsidR="00F74357" w:rsidRPr="00E20FD1">
        <w:rPr>
          <w:rFonts w:ascii="Times New Roman" w:hAnsi="Times New Roman" w:cs="Times New Roman"/>
        </w:rPr>
        <w:t xml:space="preserve"> </w:t>
      </w:r>
      <w:proofErr w:type="spellStart"/>
      <w:r w:rsidR="00F74357" w:rsidRPr="00E20FD1">
        <w:rPr>
          <w:rFonts w:ascii="Times New Roman" w:hAnsi="Times New Roman" w:cs="Times New Roman"/>
        </w:rPr>
        <w:t>and</w:t>
      </w:r>
      <w:proofErr w:type="spellEnd"/>
      <w:r w:rsidR="00F74357" w:rsidRPr="00E20FD1">
        <w:rPr>
          <w:rFonts w:ascii="Times New Roman" w:hAnsi="Times New Roman" w:cs="Times New Roman"/>
        </w:rPr>
        <w:t xml:space="preserve"> Devices (BRICS+3OCNMD)</w:t>
      </w:r>
      <w:r w:rsidR="00F74357" w:rsidRPr="009F1B15">
        <w:rPr>
          <w:rFonts w:ascii="Times New Roman" w:hAnsi="Times New Roman" w:cs="Times New Roman"/>
        </w:rPr>
        <w:t xml:space="preserve">», проводимой </w:t>
      </w:r>
      <w:r w:rsidR="00F74357">
        <w:rPr>
          <w:rFonts w:ascii="Times New Roman" w:hAnsi="Times New Roman" w:cs="Times New Roman"/>
        </w:rPr>
        <w:t>19.05.2026</w:t>
      </w:r>
      <w:r w:rsidR="00F74357" w:rsidRPr="009F1B15">
        <w:rPr>
          <w:rFonts w:ascii="Times New Roman" w:hAnsi="Times New Roman" w:cs="Times New Roman"/>
        </w:rPr>
        <w:t xml:space="preserve"> – </w:t>
      </w:r>
      <w:r w:rsidR="00F74357">
        <w:rPr>
          <w:rFonts w:ascii="Times New Roman" w:hAnsi="Times New Roman" w:cs="Times New Roman"/>
        </w:rPr>
        <w:t>22.05.2026</w:t>
      </w:r>
      <w:r w:rsidR="00F74357" w:rsidRPr="009F1B15">
        <w:rPr>
          <w:rFonts w:ascii="Times New Roman" w:hAnsi="Times New Roman" w:cs="Times New Roman"/>
        </w:rPr>
        <w:t xml:space="preserve"> по адресу: </w:t>
      </w:r>
      <w:r w:rsidR="00F74357">
        <w:rPr>
          <w:rFonts w:ascii="Times New Roman" w:hAnsi="Times New Roman" w:cs="Times New Roman"/>
        </w:rPr>
        <w:t>г. Москва, Бригадирский переулок, 13, В4К</w:t>
      </w:r>
      <w:r w:rsidR="00F74357" w:rsidRPr="009F1B15">
        <w:rPr>
          <w:rFonts w:ascii="Times New Roman" w:hAnsi="Times New Roman" w:cs="Times New Roman"/>
        </w:rPr>
        <w:t xml:space="preserve"> </w:t>
      </w:r>
      <w:r w:rsidRPr="009F1B15">
        <w:rPr>
          <w:rFonts w:ascii="Times New Roman" w:hAnsi="Times New Roman" w:cs="Times New Roman"/>
        </w:rPr>
        <w:t>(далее – «Конференция»).</w:t>
      </w:r>
    </w:p>
    <w:p w14:paraId="32687C4A" w14:textId="6C1645A8" w:rsidR="00E34806" w:rsidRPr="00683F08" w:rsidRDefault="00E34806" w:rsidP="00E34806">
      <w:p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1.2. Выбранный формат участия:</w:t>
      </w:r>
      <w:r w:rsidRPr="009F1B15">
        <w:rPr>
          <w:rFonts w:ascii="Times New Roman" w:hAnsi="Times New Roman" w:cs="Times New Roman"/>
        </w:rPr>
        <w:br/>
      </w:r>
      <w:r w:rsidR="00683F08" w:rsidRPr="00683F08">
        <w:rPr>
          <w:rFonts w:ascii="Times New Roman" w:eastAsia="MS Mincho" w:hAnsi="Times New Roman" w:cs="Times New Roman"/>
        </w:rPr>
        <w:t>•</w:t>
      </w:r>
      <w:r w:rsidRPr="00683F08">
        <w:rPr>
          <w:rFonts w:ascii="Times New Roman" w:hAnsi="Times New Roman" w:cs="Times New Roman"/>
        </w:rPr>
        <w:t xml:space="preserve"> Очное участие с устным докладом</w:t>
      </w:r>
      <w:r w:rsidRPr="00683F08">
        <w:rPr>
          <w:rFonts w:ascii="Times New Roman" w:hAnsi="Times New Roman" w:cs="Times New Roman"/>
        </w:rPr>
        <w:br/>
      </w:r>
      <w:r w:rsidR="00683F08" w:rsidRPr="00683F08">
        <w:rPr>
          <w:rFonts w:ascii="Times New Roman" w:eastAsia="MS Mincho" w:hAnsi="Times New Roman" w:cs="Times New Roman"/>
        </w:rPr>
        <w:t>•</w:t>
      </w:r>
      <w:r w:rsidRPr="00683F08">
        <w:rPr>
          <w:rFonts w:ascii="Times New Roman" w:hAnsi="Times New Roman" w:cs="Times New Roman"/>
        </w:rPr>
        <w:t xml:space="preserve"> Очное участие без доклада (слушатель)</w:t>
      </w:r>
    </w:p>
    <w:p w14:paraId="6D750244" w14:textId="77777777" w:rsidR="00E34806" w:rsidRPr="009F1B15" w:rsidRDefault="00E34806" w:rsidP="00E34806">
      <w:pPr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1.3. Стоимость организационного взноса в зависимости от формата участия: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410"/>
        <w:gridCol w:w="3260"/>
      </w:tblGrid>
      <w:tr w:rsidR="00E34806" w:rsidRPr="009F1B15" w14:paraId="44A3520A" w14:textId="77777777" w:rsidTr="00587F36">
        <w:trPr>
          <w:tblHeader/>
          <w:tblCellSpacing w:w="15" w:type="dxa"/>
        </w:trPr>
        <w:tc>
          <w:tcPr>
            <w:tcW w:w="3496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CE4CD4F" w14:textId="77777777" w:rsidR="00E34806" w:rsidRPr="009F1B15" w:rsidRDefault="00E34806" w:rsidP="00E34806">
            <w:pPr>
              <w:rPr>
                <w:rFonts w:ascii="Times New Roman" w:hAnsi="Times New Roman" w:cs="Times New Roman"/>
                <w:b/>
                <w:bCs/>
              </w:rPr>
            </w:pPr>
            <w:r w:rsidRPr="009F1B15">
              <w:rPr>
                <w:rFonts w:ascii="Times New Roman" w:hAnsi="Times New Roman" w:cs="Times New Roman"/>
                <w:b/>
                <w:bCs/>
              </w:rPr>
              <w:t>Формат участия</w:t>
            </w:r>
          </w:p>
        </w:tc>
        <w:tc>
          <w:tcPr>
            <w:tcW w:w="238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0A52B0A" w14:textId="77777777" w:rsidR="00E34806" w:rsidRPr="009F1B15" w:rsidRDefault="00E34806" w:rsidP="00E34806">
            <w:pPr>
              <w:rPr>
                <w:rFonts w:ascii="Times New Roman" w:hAnsi="Times New Roman" w:cs="Times New Roman"/>
                <w:b/>
                <w:bCs/>
              </w:rPr>
            </w:pPr>
            <w:r w:rsidRPr="009F1B15">
              <w:rPr>
                <w:rFonts w:ascii="Times New Roman" w:hAnsi="Times New Roman" w:cs="Times New Roman"/>
                <w:b/>
                <w:bCs/>
              </w:rPr>
              <w:t>Стоимость (руб.)</w:t>
            </w:r>
          </w:p>
        </w:tc>
        <w:tc>
          <w:tcPr>
            <w:tcW w:w="321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4B70E238" w14:textId="77777777" w:rsidR="00E34806" w:rsidRPr="009F1B15" w:rsidRDefault="00E34806" w:rsidP="00E34806">
            <w:pPr>
              <w:rPr>
                <w:rFonts w:ascii="Times New Roman" w:hAnsi="Times New Roman" w:cs="Times New Roman"/>
                <w:b/>
                <w:bCs/>
              </w:rPr>
            </w:pPr>
            <w:r w:rsidRPr="009F1B15">
              <w:rPr>
                <w:rFonts w:ascii="Times New Roman" w:hAnsi="Times New Roman" w:cs="Times New Roman"/>
                <w:b/>
                <w:bCs/>
              </w:rPr>
              <w:t>Срок оплаты</w:t>
            </w:r>
          </w:p>
        </w:tc>
      </w:tr>
      <w:tr w:rsidR="00E34806" w:rsidRPr="009F1B15" w14:paraId="14F18F39" w14:textId="77777777" w:rsidTr="00587F36">
        <w:trPr>
          <w:tblCellSpacing w:w="15" w:type="dxa"/>
        </w:trPr>
        <w:tc>
          <w:tcPr>
            <w:tcW w:w="3496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1F8C76" w14:textId="0A72069F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 xml:space="preserve">Очное участие с докладом </w:t>
            </w:r>
          </w:p>
        </w:tc>
        <w:tc>
          <w:tcPr>
            <w:tcW w:w="238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5C4456" w14:textId="77777777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321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5B67D4C" w14:textId="77777777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>не позднее «_</w:t>
            </w:r>
            <w:r w:rsidRPr="009F1B15">
              <w:rPr>
                <w:rFonts w:ascii="Times New Roman" w:hAnsi="Times New Roman" w:cs="Times New Roman"/>
                <w:b/>
                <w:bCs/>
              </w:rPr>
              <w:t>» ________ 20</w:t>
            </w:r>
            <w:r w:rsidRPr="009F1B1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34806" w:rsidRPr="009F1B15" w14:paraId="3CB0AB32" w14:textId="77777777" w:rsidTr="00587F36">
        <w:trPr>
          <w:tblCellSpacing w:w="15" w:type="dxa"/>
        </w:trPr>
        <w:tc>
          <w:tcPr>
            <w:tcW w:w="3496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210438B" w14:textId="77777777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>Очное участие без доклада</w:t>
            </w:r>
          </w:p>
        </w:tc>
        <w:tc>
          <w:tcPr>
            <w:tcW w:w="2380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4FBEA10" w14:textId="77777777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321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4F34FE" w14:textId="77777777" w:rsidR="00E34806" w:rsidRPr="009F1B15" w:rsidRDefault="00E34806" w:rsidP="00E34806">
            <w:pPr>
              <w:rPr>
                <w:rFonts w:ascii="Times New Roman" w:hAnsi="Times New Roman" w:cs="Times New Roman"/>
              </w:rPr>
            </w:pPr>
            <w:r w:rsidRPr="009F1B15">
              <w:rPr>
                <w:rFonts w:ascii="Times New Roman" w:hAnsi="Times New Roman" w:cs="Times New Roman"/>
              </w:rPr>
              <w:t>не позднее «_</w:t>
            </w:r>
            <w:r w:rsidRPr="009F1B15">
              <w:rPr>
                <w:rFonts w:ascii="Times New Roman" w:hAnsi="Times New Roman" w:cs="Times New Roman"/>
                <w:b/>
                <w:bCs/>
              </w:rPr>
              <w:t>» ________ 20</w:t>
            </w:r>
            <w:r w:rsidRPr="009F1B1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1639CED2" w14:textId="5864561B" w:rsidR="00E34806" w:rsidRDefault="00E34806" w:rsidP="00E34806">
      <w:pPr>
        <w:rPr>
          <w:rFonts w:ascii="Times New Roman" w:hAnsi="Times New Roman" w:cs="Times New Roman"/>
        </w:rPr>
      </w:pPr>
    </w:p>
    <w:p w14:paraId="1C481F87" w14:textId="77777777" w:rsidR="002E699C" w:rsidRPr="009F1B15" w:rsidRDefault="002E699C" w:rsidP="00E34806">
      <w:pPr>
        <w:rPr>
          <w:rFonts w:ascii="Times New Roman" w:hAnsi="Times New Roman" w:cs="Times New Roman"/>
        </w:rPr>
      </w:pPr>
    </w:p>
    <w:p w14:paraId="42C01638" w14:textId="77777777" w:rsidR="00E34806" w:rsidRPr="009F1B15" w:rsidRDefault="00E34806" w:rsidP="00ED03C3">
      <w:pPr>
        <w:jc w:val="center"/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2. Перечень оказываемых услуг</w:t>
      </w:r>
    </w:p>
    <w:p w14:paraId="156ABDFE" w14:textId="3185E650" w:rsidR="00587F36" w:rsidRPr="009F1B15" w:rsidRDefault="00587F36" w:rsidP="00587F36">
      <w:pPr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1</w:t>
      </w:r>
      <w:r w:rsidRPr="009F1B15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Основные услуги</w:t>
      </w:r>
      <w:r w:rsidRPr="009F1B15">
        <w:rPr>
          <w:rFonts w:ascii="Times New Roman" w:hAnsi="Times New Roman" w:cs="Times New Roman"/>
          <w:b/>
          <w:bCs/>
        </w:rPr>
        <w:t>:</w:t>
      </w:r>
    </w:p>
    <w:p w14:paraId="63779542" w14:textId="796A4947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</w:t>
      </w:r>
      <w:r w:rsidRPr="009F1B15">
        <w:rPr>
          <w:rFonts w:ascii="Times New Roman" w:hAnsi="Times New Roman" w:cs="Times New Roman"/>
        </w:rPr>
        <w:t>1. Регистрация участника в информационной системе Конференции;</w:t>
      </w:r>
    </w:p>
    <w:p w14:paraId="72564F7A" w14:textId="791E71DD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</w:t>
      </w:r>
      <w:r w:rsidRPr="009F1B15">
        <w:rPr>
          <w:rFonts w:ascii="Times New Roman" w:hAnsi="Times New Roman" w:cs="Times New Roman"/>
        </w:rPr>
        <w:t>2</w:t>
      </w:r>
      <w:r w:rsidR="00587F36">
        <w:rPr>
          <w:rFonts w:ascii="Times New Roman" w:hAnsi="Times New Roman" w:cs="Times New Roman"/>
        </w:rPr>
        <w:t>.</w:t>
      </w:r>
      <w:r w:rsidRPr="009F1B15">
        <w:rPr>
          <w:rFonts w:ascii="Times New Roman" w:hAnsi="Times New Roman" w:cs="Times New Roman"/>
        </w:rPr>
        <w:t xml:space="preserve"> Предоставление доступа к программе Конференции;</w:t>
      </w:r>
    </w:p>
    <w:p w14:paraId="3EF88B09" w14:textId="30B459AE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</w:t>
      </w:r>
      <w:r w:rsidRPr="009F1B15">
        <w:rPr>
          <w:rFonts w:ascii="Times New Roman" w:hAnsi="Times New Roman" w:cs="Times New Roman"/>
        </w:rPr>
        <w:t>3. Информационная поддержка до и во время проведения Конференции (рассылка организационных уведомлений);</w:t>
      </w:r>
    </w:p>
    <w:p w14:paraId="4B946F18" w14:textId="0995DF90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</w:t>
      </w:r>
      <w:r w:rsidRPr="009F1B15">
        <w:rPr>
          <w:rFonts w:ascii="Times New Roman" w:hAnsi="Times New Roman" w:cs="Times New Roman"/>
        </w:rPr>
        <w:t>4. Предоставление пакета информационных материалов участника (программа, бейдж);</w:t>
      </w:r>
    </w:p>
    <w:p w14:paraId="3E368FEA" w14:textId="1A35DC08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</w:t>
      </w:r>
      <w:r w:rsidRPr="009F1B15">
        <w:rPr>
          <w:rFonts w:ascii="Times New Roman" w:hAnsi="Times New Roman" w:cs="Times New Roman"/>
        </w:rPr>
        <w:t>5. Выдача сертификата об участии в Конференции установленного образца</w:t>
      </w:r>
      <w:r w:rsidR="00587F36">
        <w:rPr>
          <w:rFonts w:ascii="Times New Roman" w:hAnsi="Times New Roman" w:cs="Times New Roman"/>
        </w:rPr>
        <w:t>.</w:t>
      </w:r>
    </w:p>
    <w:p w14:paraId="627C23AE" w14:textId="7DA54CE1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1.6</w:t>
      </w:r>
      <w:r w:rsidRPr="009F1B15">
        <w:rPr>
          <w:rFonts w:ascii="Times New Roman" w:hAnsi="Times New Roman" w:cs="Times New Roman"/>
        </w:rPr>
        <w:t>. Предоставление рабочего места на всех сессиях Конференции в соответствии с программой;</w:t>
      </w:r>
    </w:p>
    <w:p w14:paraId="624A1B49" w14:textId="4CBF872A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1.7</w:t>
      </w:r>
      <w:r w:rsidRPr="009F1B15">
        <w:rPr>
          <w:rFonts w:ascii="Times New Roman" w:hAnsi="Times New Roman" w:cs="Times New Roman"/>
        </w:rPr>
        <w:t>. Организация кофе-брейков в дни проведения Конференции (количество перерывов согласно программе);</w:t>
      </w:r>
    </w:p>
    <w:p w14:paraId="6BD14772" w14:textId="2AE81CBF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1.8</w:t>
      </w:r>
      <w:r w:rsidRPr="009F1B15">
        <w:rPr>
          <w:rFonts w:ascii="Times New Roman" w:hAnsi="Times New Roman" w:cs="Times New Roman"/>
        </w:rPr>
        <w:t>. Предоставление доступа к выставочной зоне (при наличии).</w:t>
      </w:r>
    </w:p>
    <w:p w14:paraId="56AEE0EA" w14:textId="5EB54F79" w:rsidR="00E34806" w:rsidRPr="009F1B15" w:rsidRDefault="00E34806" w:rsidP="00E34806">
      <w:pPr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lastRenderedPageBreak/>
        <w:t>2.</w:t>
      </w:r>
      <w:r w:rsidR="00587F36">
        <w:rPr>
          <w:rFonts w:ascii="Times New Roman" w:hAnsi="Times New Roman" w:cs="Times New Roman"/>
          <w:b/>
          <w:bCs/>
        </w:rPr>
        <w:t>2</w:t>
      </w:r>
      <w:r w:rsidRPr="009F1B15">
        <w:rPr>
          <w:rFonts w:ascii="Times New Roman" w:hAnsi="Times New Roman" w:cs="Times New Roman"/>
          <w:b/>
          <w:bCs/>
        </w:rPr>
        <w:t>. Дополнительные услуги для участия с докладом:</w:t>
      </w:r>
    </w:p>
    <w:p w14:paraId="19BD5D74" w14:textId="3AFFEFE1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2</w:t>
      </w:r>
      <w:r w:rsidRPr="009F1B15">
        <w:rPr>
          <w:rFonts w:ascii="Times New Roman" w:hAnsi="Times New Roman" w:cs="Times New Roman"/>
        </w:rPr>
        <w:t>.1. Рассмотрение материалов доклада программным комитетом Конференции;</w:t>
      </w:r>
    </w:p>
    <w:p w14:paraId="75018059" w14:textId="2A9FD400" w:rsidR="00587F36" w:rsidRDefault="00E34806" w:rsidP="00587F36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587F36">
        <w:rPr>
          <w:rFonts w:ascii="Times New Roman" w:hAnsi="Times New Roman" w:cs="Times New Roman"/>
        </w:rPr>
        <w:t>2</w:t>
      </w:r>
      <w:r w:rsidRPr="009F1B15">
        <w:rPr>
          <w:rFonts w:ascii="Times New Roman" w:hAnsi="Times New Roman" w:cs="Times New Roman"/>
        </w:rPr>
        <w:t xml:space="preserve">.2. Предоставление технической возможности для презентации доклада (время выступления – </w:t>
      </w:r>
      <w:r w:rsidRPr="009F1B15">
        <w:rPr>
          <w:rFonts w:ascii="Times New Roman" w:hAnsi="Times New Roman" w:cs="Times New Roman"/>
        </w:rPr>
        <w:t xml:space="preserve">до </w:t>
      </w:r>
      <w:r w:rsidR="00793324" w:rsidRPr="00587F36">
        <w:rPr>
          <w:rFonts w:ascii="Times New Roman" w:hAnsi="Times New Roman" w:cs="Times New Roman"/>
        </w:rPr>
        <w:t>20</w:t>
      </w:r>
      <w:r w:rsidRPr="009F1B15">
        <w:rPr>
          <w:rFonts w:ascii="Times New Roman" w:hAnsi="Times New Roman" w:cs="Times New Roman"/>
        </w:rPr>
        <w:t xml:space="preserve"> минут</w:t>
      </w:r>
      <w:r w:rsidRPr="009F1B15">
        <w:rPr>
          <w:rFonts w:ascii="Times New Roman" w:hAnsi="Times New Roman" w:cs="Times New Roman"/>
        </w:rPr>
        <w:t>, включая вопросы);</w:t>
      </w:r>
    </w:p>
    <w:p w14:paraId="149D17E8" w14:textId="59B004ED" w:rsidR="00EC75E8" w:rsidRPr="009F1B15" w:rsidDel="00793324" w:rsidRDefault="00EC75E8" w:rsidP="00587F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Участие в торжественном ужине.</w:t>
      </w:r>
    </w:p>
    <w:p w14:paraId="1208EF5F" w14:textId="062D398A" w:rsidR="00E34806" w:rsidRPr="009F1B15" w:rsidRDefault="00E34806" w:rsidP="00E34806">
      <w:pPr>
        <w:rPr>
          <w:rFonts w:ascii="Times New Roman" w:hAnsi="Times New Roman" w:cs="Times New Roman"/>
          <w:b/>
          <w:bCs/>
        </w:rPr>
      </w:pPr>
      <w:r w:rsidRPr="009F1B15">
        <w:rPr>
          <w:rFonts w:ascii="Times New Roman" w:hAnsi="Times New Roman" w:cs="Times New Roman"/>
          <w:b/>
          <w:bCs/>
        </w:rPr>
        <w:t>2.</w:t>
      </w:r>
      <w:r w:rsidR="00EC75E8">
        <w:rPr>
          <w:rFonts w:ascii="Times New Roman" w:hAnsi="Times New Roman" w:cs="Times New Roman"/>
          <w:b/>
          <w:bCs/>
        </w:rPr>
        <w:t>3</w:t>
      </w:r>
      <w:r w:rsidRPr="009F1B15">
        <w:rPr>
          <w:rFonts w:ascii="Times New Roman" w:hAnsi="Times New Roman" w:cs="Times New Roman"/>
          <w:b/>
          <w:bCs/>
        </w:rPr>
        <w:t>. Услуги, не входящие в организационный взнос (оплачиваются дополнительно):</w:t>
      </w:r>
    </w:p>
    <w:p w14:paraId="0D82479E" w14:textId="30EA71B2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EC75E8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.1. Проживание в гостинице (бронирование осуществляется участником самостоятельно или через организационный комитет по запросу);</w:t>
      </w:r>
    </w:p>
    <w:p w14:paraId="51244BE6" w14:textId="202ACCB4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EC75E8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.2. Питание помимо</w:t>
      </w:r>
      <w:r w:rsidR="00793324" w:rsidRPr="00587F36">
        <w:rPr>
          <w:rFonts w:ascii="Times New Roman" w:hAnsi="Times New Roman" w:cs="Times New Roman"/>
        </w:rPr>
        <w:t xml:space="preserve"> </w:t>
      </w:r>
      <w:r w:rsidR="00793324">
        <w:rPr>
          <w:rFonts w:ascii="Times New Roman" w:hAnsi="Times New Roman" w:cs="Times New Roman"/>
        </w:rPr>
        <w:t>представленного в программе</w:t>
      </w:r>
      <w:r w:rsidR="00EC75E8">
        <w:rPr>
          <w:rFonts w:ascii="Times New Roman" w:hAnsi="Times New Roman" w:cs="Times New Roman"/>
        </w:rPr>
        <w:t>, в том числе участие в торжественном ужине для участников без доклада</w:t>
      </w:r>
      <w:r w:rsidRPr="009F1B15">
        <w:rPr>
          <w:rFonts w:ascii="Times New Roman" w:hAnsi="Times New Roman" w:cs="Times New Roman"/>
        </w:rPr>
        <w:t>;</w:t>
      </w:r>
    </w:p>
    <w:p w14:paraId="30E46CD7" w14:textId="6F606440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EC75E8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.3. Трансфер от/до аэропорта или вокзала;</w:t>
      </w:r>
    </w:p>
    <w:p w14:paraId="1ABD0540" w14:textId="03D84322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EC75E8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.4. Услуги синхронного перевода;</w:t>
      </w:r>
    </w:p>
    <w:p w14:paraId="7BD3D245" w14:textId="3EC41F4D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2.</w:t>
      </w:r>
      <w:r w:rsidR="00EC75E8">
        <w:rPr>
          <w:rFonts w:ascii="Times New Roman" w:hAnsi="Times New Roman" w:cs="Times New Roman"/>
        </w:rPr>
        <w:t>3</w:t>
      </w:r>
      <w:r w:rsidRPr="009F1B15">
        <w:rPr>
          <w:rFonts w:ascii="Times New Roman" w:hAnsi="Times New Roman" w:cs="Times New Roman"/>
        </w:rPr>
        <w:t>.</w:t>
      </w:r>
      <w:r w:rsidR="00587F36">
        <w:rPr>
          <w:rFonts w:ascii="Times New Roman" w:hAnsi="Times New Roman" w:cs="Times New Roman"/>
        </w:rPr>
        <w:t>5</w:t>
      </w:r>
      <w:r w:rsidRPr="009F1B15">
        <w:rPr>
          <w:rFonts w:ascii="Times New Roman" w:hAnsi="Times New Roman" w:cs="Times New Roman"/>
        </w:rPr>
        <w:t>. Сертификат с нотариальным заверением.</w:t>
      </w:r>
    </w:p>
    <w:p w14:paraId="7EE7D940" w14:textId="19135894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</w:p>
    <w:p w14:paraId="4188761A" w14:textId="6CF8C523" w:rsidR="00E34806" w:rsidRPr="009F1B15" w:rsidRDefault="00587F36" w:rsidP="00ED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E34806" w:rsidRPr="009F1B15">
        <w:rPr>
          <w:rFonts w:ascii="Times New Roman" w:hAnsi="Times New Roman" w:cs="Times New Roman"/>
          <w:b/>
          <w:bCs/>
        </w:rPr>
        <w:t>. Отказ от услуг и возврат денежных средств</w:t>
      </w:r>
    </w:p>
    <w:p w14:paraId="2B279EA2" w14:textId="79229748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4806" w:rsidRPr="009F1B15">
        <w:rPr>
          <w:rFonts w:ascii="Times New Roman" w:hAnsi="Times New Roman" w:cs="Times New Roman"/>
        </w:rPr>
        <w:t xml:space="preserve">.1. В случае отказа Заказчика от участия в Конференции </w:t>
      </w:r>
      <w:r w:rsidR="00E34806" w:rsidRPr="00B92B51">
        <w:rPr>
          <w:rFonts w:ascii="Times New Roman" w:hAnsi="Times New Roman" w:cs="Times New Roman"/>
        </w:rPr>
        <w:t xml:space="preserve">за </w:t>
      </w:r>
      <w:r w:rsidR="000A0B9E" w:rsidRPr="00B92B51">
        <w:rPr>
          <w:rFonts w:ascii="Times New Roman" w:hAnsi="Times New Roman" w:cs="Times New Roman"/>
        </w:rPr>
        <w:t>45</w:t>
      </w:r>
      <w:r w:rsidR="00E34806" w:rsidRPr="00B92B51">
        <w:rPr>
          <w:rFonts w:ascii="Times New Roman" w:hAnsi="Times New Roman" w:cs="Times New Roman"/>
        </w:rPr>
        <w:t xml:space="preserve"> дней</w:t>
      </w:r>
      <w:r w:rsidR="00E34806" w:rsidRPr="009F1B15">
        <w:rPr>
          <w:rFonts w:ascii="Times New Roman" w:hAnsi="Times New Roman" w:cs="Times New Roman"/>
        </w:rPr>
        <w:t xml:space="preserve"> до начала уплаченный организационный взнос возвращается за вычетом фактически понесенных Исполнителем расходов (но не более 10% от суммы взноса).</w:t>
      </w:r>
    </w:p>
    <w:p w14:paraId="29FD88DD" w14:textId="47CEFE12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4806" w:rsidRPr="009F1B15">
        <w:rPr>
          <w:rFonts w:ascii="Times New Roman" w:hAnsi="Times New Roman" w:cs="Times New Roman"/>
        </w:rPr>
        <w:t>.2. В случае отказа Заказчика от участия за 30 дней до начала возвращается 50% уплаченного организационного взноса.</w:t>
      </w:r>
    </w:p>
    <w:p w14:paraId="7E786238" w14:textId="731ECA36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4806" w:rsidRPr="009F1B15">
        <w:rPr>
          <w:rFonts w:ascii="Times New Roman" w:hAnsi="Times New Roman" w:cs="Times New Roman"/>
        </w:rPr>
        <w:t>.3. В случае отказа Заказчика от участия менее чем за 15 дней до начала Конференции либо неприбытия на Конференцию без уважительной причины организационный взнос не возвращается.</w:t>
      </w:r>
    </w:p>
    <w:p w14:paraId="6B5CF9AC" w14:textId="64132720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4806" w:rsidRPr="009F1B15">
        <w:rPr>
          <w:rFonts w:ascii="Times New Roman" w:hAnsi="Times New Roman" w:cs="Times New Roman"/>
        </w:rPr>
        <w:t>.4. В случае отмены Конференции по инициативе Исполнителя уплаченный организационный взнос возвращается Заказчику в полном объеме в течение 10 рабочих дней с даты принятия решения об отмене.</w:t>
      </w:r>
    </w:p>
    <w:p w14:paraId="68E33B16" w14:textId="6191D79B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4806" w:rsidRPr="009F1B15">
        <w:rPr>
          <w:rFonts w:ascii="Times New Roman" w:hAnsi="Times New Roman" w:cs="Times New Roman"/>
        </w:rPr>
        <w:t>.5. Для возврата денежных средств Заказчик направляет письменное заявление с указанием банковских реквизитов для перечисления средств.</w:t>
      </w:r>
    </w:p>
    <w:p w14:paraId="705EA1B7" w14:textId="555E8F04" w:rsidR="00E34806" w:rsidRPr="009F1B15" w:rsidRDefault="00587F36" w:rsidP="00ED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E34806" w:rsidRPr="009F1B15">
        <w:rPr>
          <w:rFonts w:ascii="Times New Roman" w:hAnsi="Times New Roman" w:cs="Times New Roman"/>
          <w:b/>
          <w:bCs/>
        </w:rPr>
        <w:t>. Особые условия</w:t>
      </w:r>
    </w:p>
    <w:p w14:paraId="796EEACE" w14:textId="025716FF" w:rsidR="00E34806" w:rsidRPr="009F1B15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34806" w:rsidRPr="009F1B15">
        <w:rPr>
          <w:rFonts w:ascii="Times New Roman" w:hAnsi="Times New Roman" w:cs="Times New Roman"/>
        </w:rPr>
        <w:t>.1. Исполнитель не несет ответственности за невозможность оказания услуг в случае возникновения обстоятельств непреодолимой силы (стихийные бедствия, военные действия, эпидемии, решения государственных органов), а также в случае введения карантинных или иных ограничительных мер, препятствующих проведению очных мероприятий.</w:t>
      </w:r>
    </w:p>
    <w:p w14:paraId="41994771" w14:textId="2C6FC186" w:rsidR="00ED03C3" w:rsidRDefault="00587F36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34806" w:rsidRPr="009F1B15">
        <w:rPr>
          <w:rFonts w:ascii="Times New Roman" w:hAnsi="Times New Roman" w:cs="Times New Roman"/>
        </w:rPr>
        <w:t xml:space="preserve">.2. В случае невозможности проведения очной Конференции по причинам, указанным в п. </w:t>
      </w:r>
      <w:r w:rsidR="00EB1094">
        <w:rPr>
          <w:rFonts w:ascii="Times New Roman" w:hAnsi="Times New Roman" w:cs="Times New Roman"/>
        </w:rPr>
        <w:t>4</w:t>
      </w:r>
      <w:r w:rsidR="00E34806" w:rsidRPr="009F1B15">
        <w:rPr>
          <w:rFonts w:ascii="Times New Roman" w:hAnsi="Times New Roman" w:cs="Times New Roman"/>
        </w:rPr>
        <w:t>.1, Исполнитель вправе:</w:t>
      </w:r>
    </w:p>
    <w:p w14:paraId="1C10B7F6" w14:textId="77777777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lastRenderedPageBreak/>
        <w:t>а) перенести проведение Конференции на другую дату с сохранением права участия Заказчика;</w:t>
      </w:r>
    </w:p>
    <w:p w14:paraId="723FA21E" w14:textId="77777777" w:rsidR="00ED03C3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б) перевести формат участия на онлайн с сохранением всех услуг, предусмотренных выбранным форматом;</w:t>
      </w:r>
    </w:p>
    <w:p w14:paraId="2F32CE75" w14:textId="045093D4" w:rsidR="00E34806" w:rsidRPr="009F1B15" w:rsidRDefault="00E34806" w:rsidP="00ED03C3">
      <w:pPr>
        <w:jc w:val="both"/>
        <w:rPr>
          <w:rFonts w:ascii="Times New Roman" w:hAnsi="Times New Roman" w:cs="Times New Roman"/>
        </w:rPr>
      </w:pPr>
      <w:r w:rsidRPr="009F1B15">
        <w:rPr>
          <w:rFonts w:ascii="Times New Roman" w:hAnsi="Times New Roman" w:cs="Times New Roman"/>
        </w:rPr>
        <w:t>в) возвратить организационный взнос.</w:t>
      </w:r>
    </w:p>
    <w:p w14:paraId="4B272E74" w14:textId="3B5699A1" w:rsidR="00E34806" w:rsidRPr="009F1B15" w:rsidRDefault="00EB1094" w:rsidP="00ED03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34806" w:rsidRPr="009F1B15">
        <w:rPr>
          <w:rFonts w:ascii="Times New Roman" w:hAnsi="Times New Roman" w:cs="Times New Roman"/>
        </w:rPr>
        <w:t>.3. Материалы, представленные участниками для публикации, не рецензируются на предмет научной новизны и достоверности выводов. Ответственность за содержание материалов несет автор.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991"/>
      </w:tblGrid>
      <w:tr w:rsidR="00800237" w:rsidRPr="00F40C3A" w14:paraId="58330977" w14:textId="77777777" w:rsidTr="00D36551">
        <w:trPr>
          <w:trHeight w:val="1794"/>
        </w:trPr>
        <w:tc>
          <w:tcPr>
            <w:tcW w:w="5040" w:type="dxa"/>
          </w:tcPr>
          <w:p w14:paraId="467362AF" w14:textId="77777777" w:rsidR="00EB1094" w:rsidRDefault="00EB1094" w:rsidP="00800237">
            <w:pPr>
              <w:pStyle w:val="ae"/>
              <w:rPr>
                <w:rFonts w:ascii="Times New Roman" w:hAnsi="Times New Roman" w:cs="Times New Roman"/>
                <w:b/>
              </w:rPr>
            </w:pPr>
          </w:p>
          <w:p w14:paraId="2B783F16" w14:textId="2243D36E" w:rsidR="00800237" w:rsidRPr="00800237" w:rsidRDefault="00800237" w:rsidP="00800237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00237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72721F39" w14:textId="77777777" w:rsidR="00800237" w:rsidRPr="00F40C3A" w:rsidRDefault="00800237" w:rsidP="00D36551">
            <w:pPr>
              <w:pStyle w:val="ae"/>
              <w:rPr>
                <w:rFonts w:ascii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>Президент Фонда</w:t>
            </w:r>
          </w:p>
          <w:p w14:paraId="1F24B676" w14:textId="77777777" w:rsidR="00800237" w:rsidRPr="00F40C3A" w:rsidRDefault="00800237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5E787DF2" w14:textId="77777777" w:rsidR="00800237" w:rsidRPr="00F40C3A" w:rsidRDefault="00800237" w:rsidP="00D36551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40C3A">
              <w:rPr>
                <w:rFonts w:ascii="Times New Roman" w:hAnsi="Times New Roman" w:cs="Times New Roman"/>
              </w:rPr>
              <w:t>_____________________ /И.В. Лоханов/</w:t>
            </w:r>
          </w:p>
          <w:p w14:paraId="4F8485C7" w14:textId="77777777" w:rsidR="00800237" w:rsidRPr="00F40C3A" w:rsidRDefault="00800237" w:rsidP="00D36551">
            <w:pPr>
              <w:widowControl w:val="0"/>
              <w:tabs>
                <w:tab w:val="left" w:pos="1080"/>
                <w:tab w:val="left" w:pos="2489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1" w:type="dxa"/>
          </w:tcPr>
          <w:p w14:paraId="61AE1D37" w14:textId="77777777" w:rsidR="00EB1094" w:rsidRDefault="00EB1094" w:rsidP="00D36551">
            <w:pPr>
              <w:pStyle w:val="ae"/>
              <w:rPr>
                <w:rFonts w:ascii="Times New Roman" w:hAnsi="Times New Roman" w:cs="Times New Roman"/>
                <w:b/>
              </w:rPr>
            </w:pPr>
          </w:p>
          <w:p w14:paraId="2A0D0D78" w14:textId="539DA41F" w:rsidR="00800237" w:rsidRPr="00800237" w:rsidRDefault="00800237" w:rsidP="00D36551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00237">
              <w:rPr>
                <w:rFonts w:ascii="Times New Roman" w:hAnsi="Times New Roman" w:cs="Times New Roman"/>
                <w:b/>
              </w:rPr>
              <w:t>ЗАКАЗЧИК</w:t>
            </w:r>
          </w:p>
          <w:p w14:paraId="51CA76D4" w14:textId="77777777" w:rsidR="00800237" w:rsidRDefault="00800237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6C282F1E" w14:textId="77777777" w:rsidR="00800237" w:rsidRPr="00F40C3A" w:rsidRDefault="00800237" w:rsidP="00D36551">
            <w:pPr>
              <w:pStyle w:val="ae"/>
              <w:rPr>
                <w:rFonts w:ascii="Times New Roman" w:hAnsi="Times New Roman" w:cs="Times New Roman"/>
              </w:rPr>
            </w:pPr>
          </w:p>
          <w:p w14:paraId="5F3D92BB" w14:textId="77777777" w:rsidR="00800237" w:rsidRPr="00F40C3A" w:rsidRDefault="00800237" w:rsidP="00D36551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F40C3A">
              <w:rPr>
                <w:rFonts w:ascii="Times New Roman" w:hAnsi="Times New Roman" w:cs="Times New Roman"/>
              </w:rPr>
              <w:t>_____________________ /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40C3A">
              <w:rPr>
                <w:rFonts w:ascii="Times New Roman" w:hAnsi="Times New Roman" w:cs="Times New Roman"/>
              </w:rPr>
              <w:t>/</w:t>
            </w:r>
          </w:p>
        </w:tc>
      </w:tr>
    </w:tbl>
    <w:p w14:paraId="75239586" w14:textId="77777777" w:rsidR="00EB1094" w:rsidRDefault="00EB1094" w:rsidP="00800237">
      <w:pPr>
        <w:jc w:val="both"/>
        <w:rPr>
          <w:rFonts w:ascii="Times New Roman" w:hAnsi="Times New Roman" w:cs="Times New Roman"/>
          <w:i/>
          <w:iCs/>
        </w:rPr>
      </w:pPr>
    </w:p>
    <w:p w14:paraId="15BD4960" w14:textId="6FA3ACA8" w:rsidR="009E61EC" w:rsidRDefault="00E34806" w:rsidP="00800237">
      <w:pPr>
        <w:jc w:val="both"/>
        <w:rPr>
          <w:rFonts w:ascii="Times New Roman" w:hAnsi="Times New Roman" w:cs="Times New Roman"/>
          <w:i/>
          <w:iCs/>
        </w:rPr>
      </w:pPr>
      <w:r w:rsidRPr="009F1B15">
        <w:rPr>
          <w:rFonts w:ascii="Times New Roman" w:hAnsi="Times New Roman" w:cs="Times New Roman"/>
          <w:i/>
          <w:iCs/>
        </w:rPr>
        <w:t xml:space="preserve">Настоящее Приложение является неотъемлемой частью Договора возмездного оказания услуг </w:t>
      </w:r>
      <w:r w:rsidR="00800237">
        <w:rPr>
          <w:rFonts w:ascii="Times New Roman" w:hAnsi="Times New Roman" w:cs="Times New Roman"/>
          <w:i/>
          <w:iCs/>
        </w:rPr>
        <w:t xml:space="preserve">по организации конференции </w:t>
      </w:r>
      <w:r w:rsidRPr="009F1B15">
        <w:rPr>
          <w:rFonts w:ascii="Times New Roman" w:hAnsi="Times New Roman" w:cs="Times New Roman"/>
          <w:i/>
          <w:iCs/>
        </w:rPr>
        <w:t xml:space="preserve">№ </w:t>
      </w:r>
      <w:r w:rsidR="00800237">
        <w:rPr>
          <w:rFonts w:ascii="Times New Roman" w:hAnsi="Times New Roman" w:cs="Times New Roman"/>
          <w:i/>
          <w:iCs/>
        </w:rPr>
        <w:t>_______</w:t>
      </w:r>
      <w:r w:rsidRPr="009F1B15">
        <w:rPr>
          <w:rFonts w:ascii="Times New Roman" w:hAnsi="Times New Roman" w:cs="Times New Roman"/>
          <w:i/>
          <w:iCs/>
        </w:rPr>
        <w:t>____ от «</w:t>
      </w:r>
      <w:r w:rsidR="00800237">
        <w:rPr>
          <w:rFonts w:ascii="Times New Roman" w:hAnsi="Times New Roman" w:cs="Times New Roman"/>
          <w:i/>
          <w:iCs/>
        </w:rPr>
        <w:t>___</w:t>
      </w:r>
      <w:r w:rsidRPr="009F1B15">
        <w:rPr>
          <w:rFonts w:ascii="Times New Roman" w:hAnsi="Times New Roman" w:cs="Times New Roman"/>
          <w:i/>
          <w:iCs/>
        </w:rPr>
        <w:t>_</w:t>
      </w:r>
      <w:r w:rsidRPr="009F1B15">
        <w:rPr>
          <w:rFonts w:ascii="Times New Roman" w:hAnsi="Times New Roman" w:cs="Times New Roman"/>
          <w:b/>
          <w:bCs/>
          <w:i/>
          <w:iCs/>
        </w:rPr>
        <w:t>» __</w:t>
      </w:r>
      <w:r w:rsidR="00EA06C6">
        <w:rPr>
          <w:rFonts w:ascii="Times New Roman" w:hAnsi="Times New Roman" w:cs="Times New Roman"/>
          <w:b/>
          <w:bCs/>
          <w:i/>
          <w:iCs/>
        </w:rPr>
        <w:t>______</w:t>
      </w:r>
      <w:r w:rsidRPr="009F1B15">
        <w:rPr>
          <w:rFonts w:ascii="Times New Roman" w:hAnsi="Times New Roman" w:cs="Times New Roman"/>
          <w:b/>
          <w:bCs/>
          <w:i/>
          <w:iCs/>
        </w:rPr>
        <w:t>______ 20</w:t>
      </w:r>
      <w:r w:rsidR="00800237">
        <w:rPr>
          <w:rFonts w:ascii="Times New Roman" w:hAnsi="Times New Roman" w:cs="Times New Roman"/>
          <w:b/>
          <w:bCs/>
          <w:i/>
          <w:iCs/>
        </w:rPr>
        <w:t>_____</w:t>
      </w:r>
      <w:r w:rsidRPr="009F1B15">
        <w:rPr>
          <w:rFonts w:ascii="Times New Roman" w:hAnsi="Times New Roman" w:cs="Times New Roman"/>
          <w:i/>
          <w:iCs/>
        </w:rPr>
        <w:t xml:space="preserve"> г. и действует в течение срока его исполнения.</w:t>
      </w:r>
    </w:p>
    <w:p w14:paraId="13942C4D" w14:textId="7513C595" w:rsidR="009E61EC" w:rsidRDefault="009E61EC">
      <w:pPr>
        <w:rPr>
          <w:rFonts w:ascii="Times New Roman" w:hAnsi="Times New Roman" w:cs="Times New Roman"/>
          <w:i/>
          <w:iCs/>
        </w:rPr>
        <w:sectPr w:rsidR="009E61EC" w:rsidSect="009E61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B389F0" w14:textId="7B6CAACA" w:rsidR="009E61EC" w:rsidRPr="009F1B15" w:rsidRDefault="009E61EC" w:rsidP="00AA0B46">
      <w:pPr>
        <w:spacing w:after="0" w:line="240" w:lineRule="auto"/>
        <w:ind w:left="11482"/>
        <w:jc w:val="center"/>
        <w:rPr>
          <w:rFonts w:ascii="Times New Roman" w:hAnsi="Times New Roman" w:cs="Times New Roman"/>
          <w:b/>
          <w:bCs/>
        </w:rPr>
      </w:pPr>
      <w:r w:rsidRPr="00ED03C3">
        <w:rPr>
          <w:rFonts w:ascii="Times New Roman" w:hAnsi="Times New Roman" w:cs="Times New Roman"/>
          <w:b/>
          <w:bCs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0"/>
        </w:rPr>
        <w:t>2</w:t>
      </w:r>
    </w:p>
    <w:p w14:paraId="60BFC48E" w14:textId="77777777" w:rsidR="009E61EC" w:rsidRDefault="009E61EC" w:rsidP="00AA0B46">
      <w:pPr>
        <w:spacing w:after="0" w:line="240" w:lineRule="auto"/>
        <w:ind w:left="11482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к Договору возмездного оказания услуг</w:t>
      </w:r>
      <w:r>
        <w:rPr>
          <w:rFonts w:ascii="Times New Roman" w:hAnsi="Times New Roman" w:cs="Times New Roman"/>
          <w:sz w:val="20"/>
        </w:rPr>
        <w:t xml:space="preserve"> </w:t>
      </w:r>
      <w:r w:rsidRPr="00F40C3A">
        <w:rPr>
          <w:rFonts w:ascii="Times New Roman" w:hAnsi="Times New Roman" w:cs="Times New Roman"/>
          <w:sz w:val="20"/>
        </w:rPr>
        <w:t xml:space="preserve">№ </w:t>
      </w:r>
      <w:r>
        <w:rPr>
          <w:rFonts w:ascii="Times New Roman" w:hAnsi="Times New Roman" w:cs="Times New Roman"/>
          <w:sz w:val="20"/>
        </w:rPr>
        <w:t>______</w:t>
      </w:r>
      <w:r w:rsidRPr="00F40C3A">
        <w:rPr>
          <w:rFonts w:ascii="Times New Roman" w:hAnsi="Times New Roman" w:cs="Times New Roman"/>
          <w:sz w:val="20"/>
        </w:rPr>
        <w:t>______</w:t>
      </w:r>
      <w:r>
        <w:rPr>
          <w:rFonts w:ascii="Times New Roman" w:hAnsi="Times New Roman" w:cs="Times New Roman"/>
          <w:sz w:val="20"/>
        </w:rPr>
        <w:t>_________</w:t>
      </w:r>
      <w:r w:rsidRPr="00F40C3A">
        <w:rPr>
          <w:rFonts w:ascii="Times New Roman" w:hAnsi="Times New Roman" w:cs="Times New Roman"/>
          <w:sz w:val="20"/>
        </w:rPr>
        <w:t xml:space="preserve"> </w:t>
      </w:r>
    </w:p>
    <w:p w14:paraId="20E27E54" w14:textId="37E46BE7" w:rsidR="00E34806" w:rsidRDefault="009E61EC" w:rsidP="00AA0B46">
      <w:pPr>
        <w:ind w:left="11482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от «_</w:t>
      </w:r>
      <w:r>
        <w:rPr>
          <w:rFonts w:ascii="Times New Roman" w:hAnsi="Times New Roman" w:cs="Times New Roman"/>
          <w:sz w:val="20"/>
        </w:rPr>
        <w:t>____</w:t>
      </w:r>
      <w:r w:rsidRPr="00F40C3A">
        <w:rPr>
          <w:rFonts w:ascii="Times New Roman" w:hAnsi="Times New Roman" w:cs="Times New Roman"/>
          <w:b/>
          <w:bCs/>
          <w:sz w:val="20"/>
        </w:rPr>
        <w:t>» ________</w:t>
      </w:r>
      <w:r>
        <w:rPr>
          <w:rFonts w:ascii="Times New Roman" w:hAnsi="Times New Roman" w:cs="Times New Roman"/>
          <w:b/>
          <w:bCs/>
          <w:sz w:val="20"/>
        </w:rPr>
        <w:t>___</w:t>
      </w:r>
      <w:r w:rsidRPr="00F40C3A">
        <w:rPr>
          <w:rFonts w:ascii="Times New Roman" w:hAnsi="Times New Roman" w:cs="Times New Roman"/>
          <w:b/>
          <w:bCs/>
          <w:sz w:val="20"/>
        </w:rPr>
        <w:t xml:space="preserve"> 20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Pr="00F40C3A">
        <w:rPr>
          <w:rFonts w:ascii="Times New Roman" w:hAnsi="Times New Roman" w:cs="Times New Roman"/>
          <w:sz w:val="20"/>
        </w:rPr>
        <w:t xml:space="preserve"> г.</w:t>
      </w:r>
    </w:p>
    <w:p w14:paraId="510C6179" w14:textId="77777777" w:rsidR="009E61EC" w:rsidRDefault="009E61EC" w:rsidP="009E61EC">
      <w:pPr>
        <w:ind w:left="6237"/>
        <w:jc w:val="both"/>
        <w:rPr>
          <w:rFonts w:ascii="Times New Roman" w:hAnsi="Times New Roman" w:cs="Times New Roman"/>
          <w:sz w:val="20"/>
        </w:rPr>
      </w:pPr>
    </w:p>
    <w:p w14:paraId="12E1086A" w14:textId="77777777" w:rsidR="009E61EC" w:rsidRDefault="009E61EC" w:rsidP="009E61EC">
      <w:pPr>
        <w:ind w:left="6237"/>
        <w:jc w:val="both"/>
        <w:rPr>
          <w:rFonts w:ascii="Times New Roman" w:hAnsi="Times New Roman" w:cs="Times New Roman"/>
          <w:sz w:val="20"/>
        </w:rPr>
      </w:pPr>
    </w:p>
    <w:p w14:paraId="63042FA7" w14:textId="74A2E292" w:rsidR="009E61EC" w:rsidRDefault="009E61EC" w:rsidP="009E61E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61EC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 w:rsidR="004B477F" w:rsidRPr="004B477F">
        <w:rPr>
          <w:rFonts w:ascii="Times New Roman" w:hAnsi="Times New Roman" w:cs="Times New Roman"/>
          <w:sz w:val="28"/>
          <w:szCs w:val="28"/>
        </w:rPr>
        <w:t xml:space="preserve">«3rd Open BRICS+ Conference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Devices (BRICS+3OCNMD)», проводимой 19.05.2026 – 22.05.2026 по адресу: г. Москва, Бригадирский переулок, 13, В4К</w:t>
      </w:r>
    </w:p>
    <w:p w14:paraId="762B4570" w14:textId="77777777" w:rsidR="00AA0B46" w:rsidRDefault="00AA0B46" w:rsidP="009E61E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6B6AD9" w14:textId="30FCC4C9" w:rsidR="009E61EC" w:rsidRDefault="009E61EC" w:rsidP="009E61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зарегистрировать </w:t>
      </w:r>
      <w:r w:rsidR="00AA0B46">
        <w:rPr>
          <w:rFonts w:ascii="Times New Roman" w:hAnsi="Times New Roman" w:cs="Times New Roman"/>
          <w:sz w:val="28"/>
          <w:szCs w:val="28"/>
        </w:rPr>
        <w:t xml:space="preserve">на участие в конференции </w:t>
      </w:r>
      <w:r w:rsidR="00AA0B46" w:rsidRPr="009E61EC">
        <w:rPr>
          <w:rFonts w:ascii="Times New Roman" w:hAnsi="Times New Roman" w:cs="Times New Roman"/>
          <w:sz w:val="28"/>
          <w:szCs w:val="28"/>
        </w:rPr>
        <w:t>«</w:t>
      </w:r>
      <w:r w:rsidR="004B477F" w:rsidRPr="004B477F">
        <w:rPr>
          <w:rFonts w:ascii="Times New Roman" w:hAnsi="Times New Roman" w:cs="Times New Roman"/>
          <w:sz w:val="28"/>
          <w:szCs w:val="28"/>
        </w:rPr>
        <w:t xml:space="preserve">3rd Open BRICS+ Conference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77F" w:rsidRPr="004B47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B477F" w:rsidRPr="004B477F">
        <w:rPr>
          <w:rFonts w:ascii="Times New Roman" w:hAnsi="Times New Roman" w:cs="Times New Roman"/>
          <w:sz w:val="28"/>
          <w:szCs w:val="28"/>
        </w:rPr>
        <w:t xml:space="preserve"> Devices (BRICS+3OCNMD)</w:t>
      </w:r>
      <w:r w:rsidR="00AA0B46" w:rsidRPr="009E61EC">
        <w:rPr>
          <w:rFonts w:ascii="Times New Roman" w:hAnsi="Times New Roman" w:cs="Times New Roman"/>
          <w:sz w:val="28"/>
          <w:szCs w:val="28"/>
        </w:rPr>
        <w:t>»</w:t>
      </w:r>
      <w:r w:rsidR="00AA0B46">
        <w:rPr>
          <w:rFonts w:ascii="Times New Roman" w:hAnsi="Times New Roman" w:cs="Times New Roman"/>
          <w:sz w:val="28"/>
          <w:szCs w:val="28"/>
        </w:rPr>
        <w:t xml:space="preserve"> представителей нашей организации </w:t>
      </w:r>
      <w:proofErr w:type="gramStart"/>
      <w:r w:rsidR="00AA0B46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="00AA0B4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361"/>
        <w:gridCol w:w="1578"/>
        <w:gridCol w:w="1418"/>
        <w:gridCol w:w="1559"/>
        <w:gridCol w:w="1559"/>
        <w:gridCol w:w="1276"/>
        <w:gridCol w:w="1276"/>
      </w:tblGrid>
      <w:tr w:rsidR="00AA0B46" w14:paraId="3016966A" w14:textId="77777777" w:rsidTr="00AA0B46">
        <w:tc>
          <w:tcPr>
            <w:tcW w:w="540" w:type="dxa"/>
            <w:vAlign w:val="center"/>
          </w:tcPr>
          <w:p w14:paraId="51F39623" w14:textId="77777777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№</w:t>
            </w:r>
          </w:p>
          <w:p w14:paraId="5FDD1C07" w14:textId="08D39C2D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61" w:type="dxa"/>
            <w:tcBorders>
              <w:right w:val="single" w:sz="4" w:space="0" w:color="auto"/>
            </w:tcBorders>
            <w:vAlign w:val="center"/>
          </w:tcPr>
          <w:p w14:paraId="408932C0" w14:textId="096A7660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14:paraId="7A4D036B" w14:textId="29C490E9" w:rsidR="00AA0B46" w:rsidRPr="009E61EC" w:rsidRDefault="00AA0B46" w:rsidP="00AA0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участия</w:t>
            </w:r>
          </w:p>
        </w:tc>
        <w:tc>
          <w:tcPr>
            <w:tcW w:w="1418" w:type="dxa"/>
            <w:vAlign w:val="center"/>
          </w:tcPr>
          <w:p w14:paraId="6A6CD367" w14:textId="08E2A7D3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Очное участие с устным докладом</w:t>
            </w:r>
          </w:p>
        </w:tc>
        <w:tc>
          <w:tcPr>
            <w:tcW w:w="1559" w:type="dxa"/>
            <w:vAlign w:val="center"/>
          </w:tcPr>
          <w:p w14:paraId="6BF70695" w14:textId="40A30071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Очное участие без доклада (слушатель)</w:t>
            </w:r>
          </w:p>
        </w:tc>
        <w:tc>
          <w:tcPr>
            <w:tcW w:w="1559" w:type="dxa"/>
            <w:vAlign w:val="center"/>
          </w:tcPr>
          <w:p w14:paraId="7EC47F1B" w14:textId="41537FF6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Заочное участие с публикацией материалов</w:t>
            </w:r>
          </w:p>
        </w:tc>
        <w:tc>
          <w:tcPr>
            <w:tcW w:w="1276" w:type="dxa"/>
            <w:vAlign w:val="center"/>
          </w:tcPr>
          <w:p w14:paraId="534D2E1C" w14:textId="58465C1C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Онлайн-участие с устным докладом</w:t>
            </w:r>
          </w:p>
        </w:tc>
        <w:tc>
          <w:tcPr>
            <w:tcW w:w="1276" w:type="dxa"/>
            <w:vAlign w:val="center"/>
          </w:tcPr>
          <w:p w14:paraId="52EED963" w14:textId="21ABFBE2" w:rsidR="00AA0B46" w:rsidRPr="009E61EC" w:rsidRDefault="00AA0B46" w:rsidP="009E61EC">
            <w:pPr>
              <w:jc w:val="center"/>
              <w:rPr>
                <w:rFonts w:ascii="Times New Roman" w:hAnsi="Times New Roman" w:cs="Times New Roman"/>
              </w:rPr>
            </w:pPr>
            <w:r w:rsidRPr="009E61EC">
              <w:rPr>
                <w:rFonts w:ascii="Times New Roman" w:hAnsi="Times New Roman" w:cs="Times New Roman"/>
              </w:rPr>
              <w:t>Онлайн-участие без доклада</w:t>
            </w:r>
          </w:p>
        </w:tc>
      </w:tr>
      <w:tr w:rsidR="00AA0B46" w14:paraId="659AE8C5" w14:textId="77777777" w:rsidTr="00AA0B46">
        <w:tc>
          <w:tcPr>
            <w:tcW w:w="540" w:type="dxa"/>
          </w:tcPr>
          <w:p w14:paraId="6D95261D" w14:textId="67E89071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1" w:type="dxa"/>
            <w:tcBorders>
              <w:right w:val="single" w:sz="4" w:space="0" w:color="auto"/>
            </w:tcBorders>
          </w:tcPr>
          <w:p w14:paraId="0DE41CED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14:paraId="6C849C62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366347" w14:textId="446186FE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8B5097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9F9ABB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FFDBAA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9AD99C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B46" w14:paraId="5866859E" w14:textId="77777777" w:rsidTr="00AA0B46">
        <w:tc>
          <w:tcPr>
            <w:tcW w:w="540" w:type="dxa"/>
          </w:tcPr>
          <w:p w14:paraId="02E0C921" w14:textId="5FFA1AC3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1" w:type="dxa"/>
            <w:tcBorders>
              <w:right w:val="single" w:sz="4" w:space="0" w:color="auto"/>
            </w:tcBorders>
          </w:tcPr>
          <w:p w14:paraId="04909843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14:paraId="11AE1341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DE855" w14:textId="169949BA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6D2E0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482EF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60076F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09E36D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B46" w14:paraId="296D0852" w14:textId="77777777" w:rsidTr="00AA0B46">
        <w:tc>
          <w:tcPr>
            <w:tcW w:w="540" w:type="dxa"/>
          </w:tcPr>
          <w:p w14:paraId="7020E100" w14:textId="18E19145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1" w:type="dxa"/>
            <w:tcBorders>
              <w:right w:val="single" w:sz="4" w:space="0" w:color="auto"/>
            </w:tcBorders>
          </w:tcPr>
          <w:p w14:paraId="3864BEB4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14:paraId="22691789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F4C30E" w14:textId="5FC84E1A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BA463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0E3B90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0FD5BB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875FA6" w14:textId="77777777" w:rsidR="00AA0B46" w:rsidRDefault="00AA0B46" w:rsidP="009E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EECAF1" w14:textId="77777777" w:rsidR="009E61EC" w:rsidRDefault="009E61EC" w:rsidP="009E61E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8EC329" w14:textId="77777777" w:rsidR="009E61EC" w:rsidRDefault="009E61EC" w:rsidP="009E61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284B5D" w14:textId="77777777" w:rsidR="00AA0B46" w:rsidRDefault="00AA0B46" w:rsidP="009E61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01CDA" w14:textId="36D07528" w:rsidR="00AA0B46" w:rsidRDefault="00AA0B46" w:rsidP="00AA0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BFD0F5" w14:textId="382D7DAA" w:rsidR="00AA0B46" w:rsidRDefault="00AA0B46" w:rsidP="00AA0B46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A0B46">
        <w:rPr>
          <w:rFonts w:ascii="Times New Roman" w:hAnsi="Times New Roman" w:cs="Times New Roman"/>
          <w:sz w:val="20"/>
          <w:szCs w:val="20"/>
        </w:rPr>
        <w:t>(должность</w:t>
      </w:r>
      <w:r>
        <w:rPr>
          <w:rFonts w:ascii="Times New Roman" w:hAnsi="Times New Roman" w:cs="Times New Roman"/>
          <w:sz w:val="20"/>
          <w:szCs w:val="20"/>
        </w:rPr>
        <w:t>, наименование организации</w:t>
      </w:r>
      <w:r w:rsidRPr="00AA0B4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14:paraId="7824C438" w14:textId="77777777" w:rsidR="00AA0B46" w:rsidRDefault="00AA0B46" w:rsidP="00AA0B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5889FBD" w14:textId="77777777" w:rsidR="00AA0B46" w:rsidRDefault="00AA0B46" w:rsidP="00AA0B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2AFCB10" w14:textId="77777777" w:rsidR="003A2D5B" w:rsidRDefault="00AA0B46" w:rsidP="003A2D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  <w:sectPr w:rsidR="003A2D5B" w:rsidSect="009E61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М.П</w:t>
      </w:r>
    </w:p>
    <w:p w14:paraId="33711C0D" w14:textId="5082A825" w:rsidR="003A2D5B" w:rsidRPr="009F1B15" w:rsidRDefault="003A2D5B" w:rsidP="003A2D5B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bCs/>
        </w:rPr>
      </w:pPr>
      <w:r w:rsidRPr="00ED03C3">
        <w:rPr>
          <w:rFonts w:ascii="Times New Roman" w:hAnsi="Times New Roman" w:cs="Times New Roman"/>
          <w:b/>
          <w:bCs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0"/>
        </w:rPr>
        <w:t>3</w:t>
      </w:r>
    </w:p>
    <w:p w14:paraId="154DDBA4" w14:textId="77777777" w:rsidR="003A2D5B" w:rsidRDefault="003A2D5B" w:rsidP="003A2D5B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к Договору возмездного оказания услуг</w:t>
      </w:r>
      <w:r>
        <w:rPr>
          <w:rFonts w:ascii="Times New Roman" w:hAnsi="Times New Roman" w:cs="Times New Roman"/>
          <w:sz w:val="20"/>
        </w:rPr>
        <w:t xml:space="preserve"> </w:t>
      </w:r>
      <w:r w:rsidRPr="00F40C3A">
        <w:rPr>
          <w:rFonts w:ascii="Times New Roman" w:hAnsi="Times New Roman" w:cs="Times New Roman"/>
          <w:sz w:val="20"/>
        </w:rPr>
        <w:t xml:space="preserve">№ </w:t>
      </w:r>
      <w:r>
        <w:rPr>
          <w:rFonts w:ascii="Times New Roman" w:hAnsi="Times New Roman" w:cs="Times New Roman"/>
          <w:sz w:val="20"/>
        </w:rPr>
        <w:t>______</w:t>
      </w:r>
      <w:r w:rsidRPr="00F40C3A">
        <w:rPr>
          <w:rFonts w:ascii="Times New Roman" w:hAnsi="Times New Roman" w:cs="Times New Roman"/>
          <w:sz w:val="20"/>
        </w:rPr>
        <w:t>______</w:t>
      </w:r>
      <w:r>
        <w:rPr>
          <w:rFonts w:ascii="Times New Roman" w:hAnsi="Times New Roman" w:cs="Times New Roman"/>
          <w:sz w:val="20"/>
        </w:rPr>
        <w:t>_________</w:t>
      </w:r>
      <w:r w:rsidRPr="00F40C3A">
        <w:rPr>
          <w:rFonts w:ascii="Times New Roman" w:hAnsi="Times New Roman" w:cs="Times New Roman"/>
          <w:sz w:val="20"/>
        </w:rPr>
        <w:t xml:space="preserve"> </w:t>
      </w:r>
    </w:p>
    <w:p w14:paraId="66EFEFE7" w14:textId="77777777" w:rsidR="003A2D5B" w:rsidRDefault="003A2D5B" w:rsidP="003A2D5B">
      <w:pPr>
        <w:ind w:left="6237"/>
        <w:jc w:val="both"/>
        <w:rPr>
          <w:rFonts w:ascii="Times New Roman" w:hAnsi="Times New Roman" w:cs="Times New Roman"/>
          <w:sz w:val="20"/>
        </w:rPr>
      </w:pPr>
      <w:r w:rsidRPr="00F40C3A">
        <w:rPr>
          <w:rFonts w:ascii="Times New Roman" w:hAnsi="Times New Roman" w:cs="Times New Roman"/>
          <w:sz w:val="20"/>
        </w:rPr>
        <w:t>от «_</w:t>
      </w:r>
      <w:r>
        <w:rPr>
          <w:rFonts w:ascii="Times New Roman" w:hAnsi="Times New Roman" w:cs="Times New Roman"/>
          <w:sz w:val="20"/>
        </w:rPr>
        <w:t>____</w:t>
      </w:r>
      <w:r w:rsidRPr="00F40C3A">
        <w:rPr>
          <w:rFonts w:ascii="Times New Roman" w:hAnsi="Times New Roman" w:cs="Times New Roman"/>
          <w:b/>
          <w:bCs/>
          <w:sz w:val="20"/>
        </w:rPr>
        <w:t>» ________</w:t>
      </w:r>
      <w:r>
        <w:rPr>
          <w:rFonts w:ascii="Times New Roman" w:hAnsi="Times New Roman" w:cs="Times New Roman"/>
          <w:b/>
          <w:bCs/>
          <w:sz w:val="20"/>
        </w:rPr>
        <w:t>___</w:t>
      </w:r>
      <w:r w:rsidRPr="00F40C3A">
        <w:rPr>
          <w:rFonts w:ascii="Times New Roman" w:hAnsi="Times New Roman" w:cs="Times New Roman"/>
          <w:b/>
          <w:bCs/>
          <w:sz w:val="20"/>
        </w:rPr>
        <w:t xml:space="preserve"> 20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Pr="00F40C3A">
        <w:rPr>
          <w:rFonts w:ascii="Times New Roman" w:hAnsi="Times New Roman" w:cs="Times New Roman"/>
          <w:sz w:val="20"/>
        </w:rPr>
        <w:t xml:space="preserve"> г.</w:t>
      </w:r>
    </w:p>
    <w:p w14:paraId="0C9FA48A" w14:textId="77777777" w:rsidR="003A2D5B" w:rsidRDefault="003A2D5B" w:rsidP="003A2D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C8C8B8" w14:textId="0647D414" w:rsidR="003A2D5B" w:rsidRPr="003A2D5B" w:rsidRDefault="003A2D5B" w:rsidP="003A2D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>Согласие на обработку и распространение персональных данных</w:t>
      </w:r>
    </w:p>
    <w:p w14:paraId="2CC912A9" w14:textId="77777777" w:rsidR="003A2D5B" w:rsidRDefault="003A2D5B" w:rsidP="003A2D5B">
      <w:pPr>
        <w:pStyle w:val="ae"/>
        <w:tabs>
          <w:tab w:val="left" w:pos="2070"/>
          <w:tab w:val="center" w:pos="4677"/>
        </w:tabs>
        <w:rPr>
          <w:rFonts w:ascii="Times New Roman" w:hAnsi="Times New Roman"/>
          <w:b/>
          <w:color w:val="auto"/>
        </w:rPr>
      </w:pPr>
    </w:p>
    <w:p w14:paraId="38DDB2BD" w14:textId="77777777" w:rsidR="003A2D5B" w:rsidRDefault="003A2D5B" w:rsidP="003A2D5B">
      <w:pPr>
        <w:jc w:val="right"/>
        <w:rPr>
          <w:rFonts w:ascii="Times New Roman" w:eastAsia="TimesNewRomanPSMT" w:hAnsi="Times New Roman"/>
        </w:rPr>
      </w:pPr>
      <w:r>
        <w:rPr>
          <w:rFonts w:ascii="Times New Roman" w:eastAsia="TimesNewRomanPSMT" w:hAnsi="Times New Roman"/>
        </w:rPr>
        <w:t>«</w:t>
      </w:r>
      <w:r w:rsidRPr="006D3A7D">
        <w:rPr>
          <w:rFonts w:ascii="Times New Roman" w:eastAsia="TimesNewRomanPSMT" w:hAnsi="Times New Roman"/>
        </w:rPr>
        <w:t>__</w:t>
      </w:r>
      <w:r>
        <w:rPr>
          <w:rFonts w:ascii="Times New Roman" w:eastAsia="TimesNewRomanPSMT" w:hAnsi="Times New Roman"/>
        </w:rPr>
        <w:t xml:space="preserve">» </w:t>
      </w:r>
      <w:r w:rsidRPr="006D3A7D">
        <w:rPr>
          <w:rFonts w:ascii="Times New Roman" w:eastAsia="TimesNewRomanPSMT" w:hAnsi="Times New Roman"/>
        </w:rPr>
        <w:t>_________</w:t>
      </w:r>
      <w:r>
        <w:rPr>
          <w:rFonts w:ascii="Times New Roman" w:eastAsia="TimesNewRomanPSMT" w:hAnsi="Times New Roman"/>
        </w:rPr>
        <w:t xml:space="preserve"> 2026 г.</w:t>
      </w:r>
    </w:p>
    <w:p w14:paraId="2C1ED23B" w14:textId="77777777" w:rsidR="003A2D5B" w:rsidRDefault="003A2D5B" w:rsidP="003A2D5B">
      <w:pPr>
        <w:jc w:val="both"/>
        <w:rPr>
          <w:rFonts w:ascii="Times New Roman" w:eastAsia="TimesNewRomanPSMT" w:hAnsi="Times New Roman"/>
        </w:rPr>
      </w:pPr>
    </w:p>
    <w:p w14:paraId="3573E58B" w14:textId="0347F322" w:rsidR="003A2D5B" w:rsidRDefault="003A2D5B" w:rsidP="003A2D5B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/>
        </w:rPr>
        <w:t>Я,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3B3F61">
        <w:rPr>
          <w:rFonts w:ascii="Times New Roman" w:hAnsi="Times New Roman" w:cs="Times New Roman"/>
          <w:highlight w:val="yellow"/>
        </w:rPr>
        <w:t>ФИО полностью</w:t>
      </w:r>
      <w:r>
        <w:rPr>
          <w:rFonts w:ascii="Times New Roman" w:eastAsia="TimesNewRomanPSMT" w:hAnsi="Times New Roman"/>
        </w:rPr>
        <w:t xml:space="preserve"> (</w:t>
      </w:r>
      <w:r>
        <w:rPr>
          <w:rFonts w:ascii="Times New Roman" w:hAnsi="Times New Roman" w:cs="Times New Roman"/>
        </w:rPr>
        <w:t>должность, место работы)</w:t>
      </w:r>
      <w:r>
        <w:rPr>
          <w:rFonts w:ascii="Times New Roman" w:eastAsia="TimesNewRomanPSMT" w:hAnsi="Times New Roman"/>
        </w:rPr>
        <w:t xml:space="preserve">, </w:t>
      </w:r>
      <w:r>
        <w:rPr>
          <w:rFonts w:ascii="Times New Roman" w:hAnsi="Times New Roman" w:cs="Times New Roman"/>
        </w:rPr>
        <w:t xml:space="preserve">согласно ст. 9 Федерального закона от 27 июля 2006 г. № 152-ФЗ «О персональных данных» по своей воле и в своих интересах настоящим даю свое согласие </w:t>
      </w:r>
      <w:r w:rsidRPr="006051CA">
        <w:rPr>
          <w:rFonts w:ascii="Times New Roman" w:hAnsi="Times New Roman" w:cs="Times New Roman"/>
        </w:rPr>
        <w:t xml:space="preserve">Фонду технологического лидерства МГТУ им. Н.Э. Баумана (ОГРН </w:t>
      </w:r>
      <w:r w:rsidRPr="00F40C3A">
        <w:rPr>
          <w:rFonts w:ascii="Times New Roman" w:hAnsi="Times New Roman" w:cs="Times New Roman"/>
        </w:rPr>
        <w:t>1147799010160</w:t>
      </w:r>
      <w:r w:rsidRPr="006051CA">
        <w:rPr>
          <w:rFonts w:ascii="Times New Roman" w:hAnsi="Times New Roman" w:cs="Times New Roman"/>
        </w:rPr>
        <w:t xml:space="preserve">, ИНН </w:t>
      </w:r>
      <w:r w:rsidR="006051CA" w:rsidRPr="006051CA">
        <w:rPr>
          <w:rFonts w:ascii="Times New Roman" w:hAnsi="Times New Roman" w:cs="Times New Roman"/>
        </w:rPr>
        <w:t>7724302070</w:t>
      </w:r>
      <w:r w:rsidRPr="006051C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зарегистрированной по адресу: </w:t>
      </w:r>
      <w:r w:rsidRPr="006051CA">
        <w:rPr>
          <w:rFonts w:ascii="Times New Roman" w:hAnsi="Times New Roman" w:cs="Times New Roman"/>
        </w:rPr>
        <w:t xml:space="preserve">105005, г. Москва, </w:t>
      </w:r>
      <w:proofErr w:type="spellStart"/>
      <w:r w:rsidRPr="006051CA">
        <w:rPr>
          <w:rFonts w:ascii="Times New Roman" w:hAnsi="Times New Roman" w:cs="Times New Roman"/>
        </w:rPr>
        <w:t>вн</w:t>
      </w:r>
      <w:proofErr w:type="spellEnd"/>
      <w:r w:rsidRPr="006051CA">
        <w:rPr>
          <w:rFonts w:ascii="Times New Roman" w:hAnsi="Times New Roman" w:cs="Times New Roman"/>
        </w:rPr>
        <w:t>. тер. г. муниципальный округ</w:t>
      </w:r>
      <w:r w:rsidRPr="00EB1094">
        <w:rPr>
          <w:rFonts w:ascii="Times New Roman" w:hAnsi="Times New Roman" w:cs="Times New Roman"/>
          <w:bCs/>
        </w:rPr>
        <w:t xml:space="preserve"> Басманный, ул. 2-я Бауманская, д. 5 стр. 4</w:t>
      </w:r>
      <w:r w:rsidRPr="009D6C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(далее – оператор) на обработку с использованием средств автоматизации, а также без использования таких средств, следующих моих персональных данных:</w:t>
      </w:r>
    </w:p>
    <w:p w14:paraId="3A39E39B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фамилия, имя, отчество;</w:t>
      </w:r>
    </w:p>
    <w:p w14:paraId="59DD908B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должность;</w:t>
      </w:r>
    </w:p>
    <w:p w14:paraId="23FEF92B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место работы;</w:t>
      </w:r>
    </w:p>
    <w:p w14:paraId="07A9A3D7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номер мобильного телефона;</w:t>
      </w:r>
    </w:p>
    <w:p w14:paraId="11FF31F2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адрес электронной почты.</w:t>
      </w:r>
    </w:p>
    <w:p w14:paraId="062BC54B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дается мною в целях создания базы данных </w:t>
      </w:r>
      <w:r w:rsidRPr="009F1B15">
        <w:rPr>
          <w:rFonts w:ascii="Times New Roman" w:hAnsi="Times New Roman" w:cs="Times New Roman"/>
        </w:rPr>
        <w:t xml:space="preserve">международной научно-практической конференции </w:t>
      </w:r>
      <w:r w:rsidRPr="00E20FD1">
        <w:rPr>
          <w:rFonts w:ascii="Times New Roman" w:hAnsi="Times New Roman" w:cs="Times New Roman"/>
        </w:rPr>
        <w:t xml:space="preserve">«3rd Open BRICS+ Conference </w:t>
      </w:r>
      <w:proofErr w:type="spellStart"/>
      <w:r w:rsidRPr="00E20FD1">
        <w:rPr>
          <w:rFonts w:ascii="Times New Roman" w:hAnsi="Times New Roman" w:cs="Times New Roman"/>
        </w:rPr>
        <w:t>on</w:t>
      </w:r>
      <w:proofErr w:type="spellEnd"/>
      <w:r w:rsidRPr="00E20FD1">
        <w:rPr>
          <w:rFonts w:ascii="Times New Roman" w:hAnsi="Times New Roman" w:cs="Times New Roman"/>
        </w:rPr>
        <w:t xml:space="preserve"> </w:t>
      </w:r>
      <w:proofErr w:type="spellStart"/>
      <w:r w:rsidRPr="00E20FD1">
        <w:rPr>
          <w:rFonts w:ascii="Times New Roman" w:hAnsi="Times New Roman" w:cs="Times New Roman"/>
        </w:rPr>
        <w:t>Novel</w:t>
      </w:r>
      <w:proofErr w:type="spellEnd"/>
      <w:r w:rsidRPr="00E20FD1">
        <w:rPr>
          <w:rFonts w:ascii="Times New Roman" w:hAnsi="Times New Roman" w:cs="Times New Roman"/>
        </w:rPr>
        <w:t xml:space="preserve"> </w:t>
      </w:r>
      <w:proofErr w:type="spellStart"/>
      <w:r w:rsidRPr="00E20FD1">
        <w:rPr>
          <w:rFonts w:ascii="Times New Roman" w:hAnsi="Times New Roman" w:cs="Times New Roman"/>
        </w:rPr>
        <w:t>Materials</w:t>
      </w:r>
      <w:proofErr w:type="spellEnd"/>
      <w:r w:rsidRPr="00E20FD1">
        <w:rPr>
          <w:rFonts w:ascii="Times New Roman" w:hAnsi="Times New Roman" w:cs="Times New Roman"/>
        </w:rPr>
        <w:t xml:space="preserve"> </w:t>
      </w:r>
      <w:proofErr w:type="spellStart"/>
      <w:r w:rsidRPr="00E20FD1">
        <w:rPr>
          <w:rFonts w:ascii="Times New Roman" w:hAnsi="Times New Roman" w:cs="Times New Roman"/>
        </w:rPr>
        <w:t>and</w:t>
      </w:r>
      <w:proofErr w:type="spellEnd"/>
      <w:r w:rsidRPr="00E20FD1">
        <w:rPr>
          <w:rFonts w:ascii="Times New Roman" w:hAnsi="Times New Roman" w:cs="Times New Roman"/>
        </w:rPr>
        <w:t xml:space="preserve"> Devices (BRICS+3OCNMD)</w:t>
      </w:r>
      <w:r w:rsidRPr="009F1B1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(далее – Конференция), заключения с оператором любых договоров, направленных на оказание мне или другим лицам услуг по представлению документов для обеспечения моего участия в Конференции и проводимых в рамках нее мероприятий, размещения информации о Конференции в печатных и сетевых ресурсах.</w:t>
      </w:r>
    </w:p>
    <w:p w14:paraId="583C8072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Разрешаю использовать в качестве общедоступных следующие мои персональные данные</w:t>
      </w:r>
      <w:r>
        <w:rPr>
          <w:rFonts w:ascii="Times New Roman" w:hAnsi="Times New Roman" w:cs="Times New Roman"/>
        </w:rPr>
        <w:t>:</w:t>
      </w:r>
    </w:p>
    <w:p w14:paraId="24188A14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фамилия, имя, отчество;</w:t>
      </w:r>
    </w:p>
    <w:p w14:paraId="5C75F3FC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должность;</w:t>
      </w:r>
    </w:p>
    <w:p w14:paraId="341DF8C4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место работы. </w:t>
      </w:r>
    </w:p>
    <w:p w14:paraId="7CDD5875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Разрешаю публикацию (распространение) вышеуказанных общедоступных персональных данных, в том числе посредством информационно-телекоммуникационной сети Интернет в целях, указанных в настоящем согласии. </w:t>
      </w:r>
    </w:p>
    <w:p w14:paraId="529777DD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оператором осуществляется одним или совокупностью нижеперечисленных действий: сбор, создание, запись, накопление, уточнение, изменение, дополнение, обновление, извлечение, копирование, использование, </w:t>
      </w:r>
      <w:r>
        <w:rPr>
          <w:rFonts w:ascii="Times New Roman" w:hAnsi="Times New Roman" w:cs="Times New Roman"/>
        </w:rPr>
        <w:lastRenderedPageBreak/>
        <w:t xml:space="preserve">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 </w:t>
      </w:r>
    </w:p>
    <w:p w14:paraId="17DE40C4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 признаю и подтверждаю, что в случае необходимости предоставления общедоступных персональных данных для достижения указанных выше целей третьим лицам, а также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указанные выше общедоступные персональные данные) таким третьим лицам.</w:t>
      </w:r>
    </w:p>
    <w:p w14:paraId="44674CC2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 момента его подписания до момента отзыва в письменной форме.</w:t>
      </w:r>
    </w:p>
    <w:p w14:paraId="49F89919" w14:textId="77777777" w:rsidR="003A2D5B" w:rsidRDefault="003A2D5B" w:rsidP="003A2D5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sectPr w:rsidR="003A2D5B" w:rsidSect="003A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D6F"/>
    <w:multiLevelType w:val="multilevel"/>
    <w:tmpl w:val="C796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58FF"/>
    <w:multiLevelType w:val="multilevel"/>
    <w:tmpl w:val="E23A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7BFE"/>
    <w:multiLevelType w:val="multilevel"/>
    <w:tmpl w:val="2D4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76C11"/>
    <w:multiLevelType w:val="multilevel"/>
    <w:tmpl w:val="1DF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D304D"/>
    <w:multiLevelType w:val="multilevel"/>
    <w:tmpl w:val="52C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716D5"/>
    <w:multiLevelType w:val="multilevel"/>
    <w:tmpl w:val="4CF6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436E1"/>
    <w:multiLevelType w:val="multilevel"/>
    <w:tmpl w:val="183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64FE5"/>
    <w:multiLevelType w:val="multilevel"/>
    <w:tmpl w:val="6E92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F729D"/>
    <w:multiLevelType w:val="multilevel"/>
    <w:tmpl w:val="6DA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985883">
    <w:abstractNumId w:val="8"/>
  </w:num>
  <w:num w:numId="2" w16cid:durableId="269096039">
    <w:abstractNumId w:val="1"/>
  </w:num>
  <w:num w:numId="3" w16cid:durableId="504327480">
    <w:abstractNumId w:val="2"/>
  </w:num>
  <w:num w:numId="4" w16cid:durableId="43330523">
    <w:abstractNumId w:val="4"/>
  </w:num>
  <w:num w:numId="5" w16cid:durableId="815531738">
    <w:abstractNumId w:val="6"/>
  </w:num>
  <w:num w:numId="6" w16cid:durableId="440496452">
    <w:abstractNumId w:val="0"/>
  </w:num>
  <w:num w:numId="7" w16cid:durableId="1813326664">
    <w:abstractNumId w:val="7"/>
  </w:num>
  <w:num w:numId="8" w16cid:durableId="801775756">
    <w:abstractNumId w:val="3"/>
  </w:num>
  <w:num w:numId="9" w16cid:durableId="1768765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06"/>
    <w:rsid w:val="000837B0"/>
    <w:rsid w:val="000A0B9E"/>
    <w:rsid w:val="000F08E4"/>
    <w:rsid w:val="001255E5"/>
    <w:rsid w:val="0012682B"/>
    <w:rsid w:val="002E699C"/>
    <w:rsid w:val="003A2D5B"/>
    <w:rsid w:val="003C50B4"/>
    <w:rsid w:val="003E4FD5"/>
    <w:rsid w:val="004B477F"/>
    <w:rsid w:val="004D0F45"/>
    <w:rsid w:val="00587F36"/>
    <w:rsid w:val="005C1E64"/>
    <w:rsid w:val="005F0124"/>
    <w:rsid w:val="006051CA"/>
    <w:rsid w:val="00683F08"/>
    <w:rsid w:val="0075112C"/>
    <w:rsid w:val="00793324"/>
    <w:rsid w:val="007C6A95"/>
    <w:rsid w:val="007F7BDE"/>
    <w:rsid w:val="00800237"/>
    <w:rsid w:val="00834075"/>
    <w:rsid w:val="008707B2"/>
    <w:rsid w:val="00941680"/>
    <w:rsid w:val="009D6C38"/>
    <w:rsid w:val="009E61EC"/>
    <w:rsid w:val="009F1B15"/>
    <w:rsid w:val="00AA0B46"/>
    <w:rsid w:val="00B92B51"/>
    <w:rsid w:val="00C87208"/>
    <w:rsid w:val="00C97F2E"/>
    <w:rsid w:val="00D078CD"/>
    <w:rsid w:val="00D16316"/>
    <w:rsid w:val="00D628CA"/>
    <w:rsid w:val="00D93F5D"/>
    <w:rsid w:val="00DB28C2"/>
    <w:rsid w:val="00E061F0"/>
    <w:rsid w:val="00E20FD1"/>
    <w:rsid w:val="00E34806"/>
    <w:rsid w:val="00E42E3F"/>
    <w:rsid w:val="00EA06C6"/>
    <w:rsid w:val="00EB1094"/>
    <w:rsid w:val="00EC7006"/>
    <w:rsid w:val="00EC75E8"/>
    <w:rsid w:val="00ED03C3"/>
    <w:rsid w:val="00ED6DCE"/>
    <w:rsid w:val="00F40C3A"/>
    <w:rsid w:val="00F74357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1E4"/>
  <w15:docId w15:val="{D5ED4AAE-7B22-4551-AAC5-D26970BF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8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8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8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8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8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8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4806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23"/>
    <w:rsid w:val="003C50B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3">
    <w:name w:val="Основной текст2"/>
    <w:basedOn w:val="a"/>
    <w:link w:val="ac"/>
    <w:rsid w:val="003C50B4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d">
    <w:name w:val="Table Grid"/>
    <w:basedOn w:val="a1"/>
    <w:uiPriority w:val="59"/>
    <w:rsid w:val="003C50B4"/>
    <w:pPr>
      <w:spacing w:after="0" w:line="240" w:lineRule="auto"/>
    </w:pPr>
    <w:rPr>
      <w:rFonts w:ascii="Arial Unicode MS" w:eastAsia="Arial Unicode MS" w:hAnsi="Arial Unicode MS" w:cs="Arial Unicode MS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3C50B4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3C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50B4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FF6015"/>
    <w:pPr>
      <w:spacing w:after="0" w:line="240" w:lineRule="auto"/>
    </w:pPr>
  </w:style>
  <w:style w:type="paragraph" w:customStyle="1" w:styleId="break">
    <w:name w:val="break"/>
    <w:basedOn w:val="a"/>
    <w:qFormat/>
    <w:rsid w:val="00D078CD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color w:val="00000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Евсеенков</dc:creator>
  <cp:lastModifiedBy>Евсеенков </cp:lastModifiedBy>
  <cp:revision>2</cp:revision>
  <dcterms:created xsi:type="dcterms:W3CDTF">2026-03-03T15:57:00Z</dcterms:created>
  <dcterms:modified xsi:type="dcterms:W3CDTF">2026-03-03T15:57:00Z</dcterms:modified>
</cp:coreProperties>
</file>